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0EE" w:rsidRPr="00A85B7B" w:rsidRDefault="00A020EE" w:rsidP="00A020EE">
      <w:pPr>
        <w:spacing w:after="0" w:line="240" w:lineRule="auto"/>
        <w:ind w:left="55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56"/>
      <w:bookmarkEnd w:id="0"/>
      <w:r w:rsidRPr="00A85B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A020EE" w:rsidRPr="00A85B7B" w:rsidRDefault="00A020EE" w:rsidP="00A020EE">
      <w:pPr>
        <w:spacing w:after="0" w:line="240" w:lineRule="auto"/>
        <w:ind w:left="55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20EE" w:rsidRPr="00A85B7B" w:rsidRDefault="00A020EE" w:rsidP="00A020EE">
      <w:pPr>
        <w:spacing w:after="0" w:line="240" w:lineRule="auto"/>
        <w:ind w:left="55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B7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A020EE" w:rsidRPr="00A85B7B" w:rsidRDefault="00A020EE" w:rsidP="00A020EE">
      <w:pPr>
        <w:spacing w:after="0" w:line="240" w:lineRule="auto"/>
        <w:ind w:left="55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20EE" w:rsidRPr="00A85B7B" w:rsidRDefault="00A020EE" w:rsidP="00A020EE">
      <w:pPr>
        <w:spacing w:after="0" w:line="240" w:lineRule="auto"/>
        <w:ind w:left="55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B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</w:t>
      </w:r>
      <w:r w:rsidRPr="00A85B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хозяйства и прод</w:t>
      </w:r>
      <w:r w:rsidRPr="00A85B7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85B7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вольствия Кировской области</w:t>
      </w:r>
    </w:p>
    <w:p w:rsidR="006F51AC" w:rsidRDefault="00A020EE" w:rsidP="00A020EE">
      <w:pPr>
        <w:spacing w:after="0" w:line="240" w:lineRule="auto"/>
        <w:ind w:left="5579"/>
        <w:rPr>
          <w:rFonts w:ascii="Times New Roman" w:hAnsi="Times New Roman" w:cs="Times New Roman"/>
          <w:sz w:val="28"/>
          <w:szCs w:val="28"/>
        </w:rPr>
      </w:pPr>
      <w:r w:rsidRPr="00A85B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 w:rsidR="00021936">
        <w:rPr>
          <w:rFonts w:ascii="Times New Roman" w:eastAsia="Times New Roman" w:hAnsi="Times New Roman" w:cs="Times New Roman"/>
          <w:sz w:val="28"/>
          <w:szCs w:val="28"/>
          <w:lang w:eastAsia="ru-RU"/>
        </w:rPr>
        <w:t>23.03.2017 № 14</w:t>
      </w:r>
    </w:p>
    <w:p w:rsidR="00A020EE" w:rsidRDefault="00A020EE" w:rsidP="008D53F1">
      <w:pPr>
        <w:pStyle w:val="ConsPlusTitle"/>
        <w:ind w:right="567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37D8E" w:rsidRPr="007C6321" w:rsidRDefault="00737D8E" w:rsidP="008D53F1">
      <w:pPr>
        <w:pStyle w:val="ConsPlusTitle"/>
        <w:ind w:right="567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РЕГЛАМЕНТ</w:t>
      </w:r>
    </w:p>
    <w:p w:rsidR="00737D8E" w:rsidRPr="007C6321" w:rsidRDefault="008D53F1" w:rsidP="005B5F52">
      <w:pPr>
        <w:pStyle w:val="ConsPlusTitle"/>
        <w:ind w:right="707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подачи и рассмотрения заявок на участие в конкурсе</w:t>
      </w:r>
    </w:p>
    <w:p w:rsidR="008D53F1" w:rsidRDefault="008D53F1" w:rsidP="005B5F52">
      <w:pPr>
        <w:pStyle w:val="ConsPlusTitle"/>
        <w:ind w:right="707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 xml:space="preserve">по отбору </w:t>
      </w:r>
      <w:proofErr w:type="gramStart"/>
      <w:r w:rsidRPr="007C6321">
        <w:rPr>
          <w:rFonts w:ascii="Times New Roman" w:hAnsi="Times New Roman" w:cs="Times New Roman"/>
          <w:sz w:val="28"/>
          <w:szCs w:val="28"/>
        </w:rPr>
        <w:t>сельс</w:t>
      </w:r>
      <w:r>
        <w:rPr>
          <w:rFonts w:ascii="Times New Roman" w:hAnsi="Times New Roman" w:cs="Times New Roman"/>
          <w:sz w:val="28"/>
          <w:szCs w:val="28"/>
        </w:rPr>
        <w:t>кохозяйственных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потребительских</w:t>
      </w:r>
    </w:p>
    <w:p w:rsidR="00465713" w:rsidRDefault="008D53F1" w:rsidP="005B5F52">
      <w:pPr>
        <w:pStyle w:val="ConsPlusTitle"/>
        <w:ind w:right="707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кооперативовдля предо</w:t>
      </w:r>
      <w:r w:rsidR="00465713">
        <w:rPr>
          <w:rFonts w:ascii="Times New Roman" w:hAnsi="Times New Roman" w:cs="Times New Roman"/>
          <w:sz w:val="28"/>
          <w:szCs w:val="28"/>
        </w:rPr>
        <w:t>ставления из областного бюджета</w:t>
      </w:r>
    </w:p>
    <w:p w:rsidR="00737D8E" w:rsidRPr="007C6321" w:rsidRDefault="008D53F1" w:rsidP="005B5F52">
      <w:pPr>
        <w:pStyle w:val="ConsPlusTitle"/>
        <w:ind w:right="707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грантовна развитие материально-технической базы</w:t>
      </w:r>
    </w:p>
    <w:p w:rsidR="00737D8E" w:rsidRPr="007C6321" w:rsidRDefault="00737D8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37D8E" w:rsidRPr="007C6321" w:rsidRDefault="00737D8E" w:rsidP="005312D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6321">
        <w:rPr>
          <w:rFonts w:ascii="Times New Roman" w:hAnsi="Times New Roman" w:cs="Times New Roman"/>
          <w:sz w:val="28"/>
          <w:szCs w:val="28"/>
        </w:rPr>
        <w:t>В соответствии с настоящим Регламентом осуществляется подача и ра</w:t>
      </w:r>
      <w:r w:rsidRPr="007C6321">
        <w:rPr>
          <w:rFonts w:ascii="Times New Roman" w:hAnsi="Times New Roman" w:cs="Times New Roman"/>
          <w:sz w:val="28"/>
          <w:szCs w:val="28"/>
        </w:rPr>
        <w:t>с</w:t>
      </w:r>
      <w:r w:rsidRPr="007C6321">
        <w:rPr>
          <w:rFonts w:ascii="Times New Roman" w:hAnsi="Times New Roman" w:cs="Times New Roman"/>
          <w:sz w:val="28"/>
          <w:szCs w:val="28"/>
        </w:rPr>
        <w:t>смотрение заявок на участие в конкурсе по отбору сельскохозяйственных п</w:t>
      </w:r>
      <w:r w:rsidRPr="007C6321">
        <w:rPr>
          <w:rFonts w:ascii="Times New Roman" w:hAnsi="Times New Roman" w:cs="Times New Roman"/>
          <w:sz w:val="28"/>
          <w:szCs w:val="28"/>
        </w:rPr>
        <w:t>о</w:t>
      </w:r>
      <w:r w:rsidRPr="007C6321">
        <w:rPr>
          <w:rFonts w:ascii="Times New Roman" w:hAnsi="Times New Roman" w:cs="Times New Roman"/>
          <w:sz w:val="28"/>
          <w:szCs w:val="28"/>
        </w:rPr>
        <w:t>требительских кооперативов для предоставления из областного бюджета гра</w:t>
      </w:r>
      <w:r w:rsidRPr="007C6321">
        <w:rPr>
          <w:rFonts w:ascii="Times New Roman" w:hAnsi="Times New Roman" w:cs="Times New Roman"/>
          <w:sz w:val="28"/>
          <w:szCs w:val="28"/>
        </w:rPr>
        <w:t>н</w:t>
      </w:r>
      <w:r w:rsidRPr="007C6321">
        <w:rPr>
          <w:rFonts w:ascii="Times New Roman" w:hAnsi="Times New Roman" w:cs="Times New Roman"/>
          <w:sz w:val="28"/>
          <w:szCs w:val="28"/>
        </w:rPr>
        <w:t>тов на развитие материально-технической базы в соответствии с Положением о проведении конкурса по отбору сельскохозяйственных потребительских кооп</w:t>
      </w:r>
      <w:r w:rsidRPr="007C6321">
        <w:rPr>
          <w:rFonts w:ascii="Times New Roman" w:hAnsi="Times New Roman" w:cs="Times New Roman"/>
          <w:sz w:val="28"/>
          <w:szCs w:val="28"/>
        </w:rPr>
        <w:t>е</w:t>
      </w:r>
      <w:r w:rsidRPr="007C6321">
        <w:rPr>
          <w:rFonts w:ascii="Times New Roman" w:hAnsi="Times New Roman" w:cs="Times New Roman"/>
          <w:sz w:val="28"/>
          <w:szCs w:val="28"/>
        </w:rPr>
        <w:t>ративов для предоставления из областного бюджета грантов на развитие мат</w:t>
      </w:r>
      <w:r w:rsidRPr="007C6321">
        <w:rPr>
          <w:rFonts w:ascii="Times New Roman" w:hAnsi="Times New Roman" w:cs="Times New Roman"/>
          <w:sz w:val="28"/>
          <w:szCs w:val="28"/>
        </w:rPr>
        <w:t>е</w:t>
      </w:r>
      <w:r w:rsidRPr="007C6321">
        <w:rPr>
          <w:rFonts w:ascii="Times New Roman" w:hAnsi="Times New Roman" w:cs="Times New Roman"/>
          <w:sz w:val="28"/>
          <w:szCs w:val="28"/>
        </w:rPr>
        <w:t>риально-технической базы</w:t>
      </w:r>
      <w:r w:rsidRPr="005312DA">
        <w:rPr>
          <w:rFonts w:ascii="Times New Roman" w:hAnsi="Times New Roman" w:cs="Times New Roman"/>
          <w:sz w:val="28"/>
          <w:szCs w:val="28"/>
        </w:rPr>
        <w:t>,</w:t>
      </w:r>
      <w:r w:rsidR="005312DA" w:rsidRPr="005312DA">
        <w:rPr>
          <w:rFonts w:ascii="Times New Roman" w:hAnsi="Times New Roman" w:cs="Times New Roman"/>
          <w:sz w:val="28"/>
          <w:szCs w:val="28"/>
        </w:rPr>
        <w:t xml:space="preserve"> и Порядкомпредоставлениясельскохозяйственны</w:t>
      </w:r>
      <w:r w:rsidR="005312DA" w:rsidRPr="005312DA">
        <w:rPr>
          <w:rFonts w:ascii="Times New Roman" w:hAnsi="Times New Roman" w:cs="Times New Roman"/>
          <w:sz w:val="28"/>
          <w:szCs w:val="28"/>
        </w:rPr>
        <w:t>м</w:t>
      </w:r>
      <w:r w:rsidR="005312DA" w:rsidRPr="005312DA">
        <w:rPr>
          <w:rFonts w:ascii="Times New Roman" w:hAnsi="Times New Roman" w:cs="Times New Roman"/>
          <w:sz w:val="28"/>
          <w:szCs w:val="28"/>
        </w:rPr>
        <w:t>потребительским кооперативам из областного бюджета грантов на развитие</w:t>
      </w:r>
      <w:proofErr w:type="gramEnd"/>
      <w:r w:rsidR="005312DA" w:rsidRPr="005312DA">
        <w:rPr>
          <w:rFonts w:ascii="Times New Roman" w:hAnsi="Times New Roman" w:cs="Times New Roman"/>
          <w:sz w:val="28"/>
          <w:szCs w:val="28"/>
        </w:rPr>
        <w:t xml:space="preserve"> м</w:t>
      </w:r>
      <w:r w:rsidR="005312DA" w:rsidRPr="005312DA">
        <w:rPr>
          <w:rFonts w:ascii="Times New Roman" w:hAnsi="Times New Roman" w:cs="Times New Roman"/>
          <w:sz w:val="28"/>
          <w:szCs w:val="28"/>
        </w:rPr>
        <w:t>а</w:t>
      </w:r>
      <w:r w:rsidR="005312DA" w:rsidRPr="005312DA">
        <w:rPr>
          <w:rFonts w:ascii="Times New Roman" w:hAnsi="Times New Roman" w:cs="Times New Roman"/>
          <w:sz w:val="28"/>
          <w:szCs w:val="28"/>
        </w:rPr>
        <w:t>териально-</w:t>
      </w:r>
      <w:r w:rsidR="005312DA">
        <w:rPr>
          <w:rFonts w:ascii="Times New Roman" w:hAnsi="Times New Roman" w:cs="Times New Roman"/>
          <w:sz w:val="28"/>
          <w:szCs w:val="28"/>
        </w:rPr>
        <w:t>технической базы,</w:t>
      </w:r>
      <w:r w:rsidRPr="007C632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C6321">
        <w:rPr>
          <w:rFonts w:ascii="Times New Roman" w:hAnsi="Times New Roman" w:cs="Times New Roman"/>
          <w:sz w:val="28"/>
          <w:szCs w:val="28"/>
        </w:rPr>
        <w:t>утвержденным</w:t>
      </w:r>
      <w:r w:rsidR="005312DA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7C6321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Кировской област</w:t>
      </w:r>
      <w:r w:rsidR="002E078A">
        <w:rPr>
          <w:rFonts w:ascii="Times New Roman" w:hAnsi="Times New Roman" w:cs="Times New Roman"/>
          <w:sz w:val="28"/>
          <w:szCs w:val="28"/>
        </w:rPr>
        <w:t>и от 30.12.2014 №</w:t>
      </w:r>
      <w:r w:rsidRPr="007C6321">
        <w:rPr>
          <w:rFonts w:ascii="Times New Roman" w:hAnsi="Times New Roman" w:cs="Times New Roman"/>
          <w:sz w:val="28"/>
          <w:szCs w:val="28"/>
        </w:rPr>
        <w:t xml:space="preserve"> 19/260</w:t>
      </w:r>
      <w:r w:rsidR="002E078A">
        <w:rPr>
          <w:rFonts w:ascii="Times New Roman" w:hAnsi="Times New Roman" w:cs="Times New Roman"/>
          <w:sz w:val="28"/>
          <w:szCs w:val="28"/>
        </w:rPr>
        <w:t>«</w:t>
      </w:r>
      <w:r w:rsidRPr="007C6321">
        <w:rPr>
          <w:rFonts w:ascii="Times New Roman" w:hAnsi="Times New Roman" w:cs="Times New Roman"/>
          <w:sz w:val="28"/>
          <w:szCs w:val="28"/>
        </w:rPr>
        <w:t>О предоставлении сельскохозя</w:t>
      </w:r>
      <w:r w:rsidRPr="007C6321">
        <w:rPr>
          <w:rFonts w:ascii="Times New Roman" w:hAnsi="Times New Roman" w:cs="Times New Roman"/>
          <w:sz w:val="28"/>
          <w:szCs w:val="28"/>
        </w:rPr>
        <w:t>й</w:t>
      </w:r>
      <w:r w:rsidRPr="007C6321">
        <w:rPr>
          <w:rFonts w:ascii="Times New Roman" w:hAnsi="Times New Roman" w:cs="Times New Roman"/>
          <w:sz w:val="28"/>
          <w:szCs w:val="28"/>
        </w:rPr>
        <w:t>ственным потребительским кооперативам из областного бюджета грантов на развитие материально-технической базы</w:t>
      </w:r>
      <w:r w:rsidR="002E078A">
        <w:rPr>
          <w:rFonts w:ascii="Times New Roman" w:hAnsi="Times New Roman" w:cs="Times New Roman"/>
          <w:sz w:val="28"/>
          <w:szCs w:val="28"/>
        </w:rPr>
        <w:t>»</w:t>
      </w:r>
      <w:r w:rsidRPr="007C6321">
        <w:rPr>
          <w:rFonts w:ascii="Times New Roman" w:hAnsi="Times New Roman" w:cs="Times New Roman"/>
          <w:sz w:val="28"/>
          <w:szCs w:val="28"/>
        </w:rPr>
        <w:t xml:space="preserve"> (далее, соответ</w:t>
      </w:r>
      <w:r w:rsidR="002E078A">
        <w:rPr>
          <w:rFonts w:ascii="Times New Roman" w:hAnsi="Times New Roman" w:cs="Times New Roman"/>
          <w:sz w:val="28"/>
          <w:szCs w:val="28"/>
        </w:rPr>
        <w:t>ственно, –</w:t>
      </w:r>
      <w:r w:rsidRPr="007C6321">
        <w:rPr>
          <w:rFonts w:ascii="Times New Roman" w:hAnsi="Times New Roman" w:cs="Times New Roman"/>
          <w:sz w:val="28"/>
          <w:szCs w:val="28"/>
        </w:rPr>
        <w:t xml:space="preserve"> Регламент, Положение</w:t>
      </w:r>
      <w:r w:rsidR="005312DA">
        <w:rPr>
          <w:rFonts w:ascii="Times New Roman" w:hAnsi="Times New Roman" w:cs="Times New Roman"/>
          <w:sz w:val="28"/>
          <w:szCs w:val="28"/>
        </w:rPr>
        <w:t>, Порядок</w:t>
      </w:r>
      <w:r w:rsidRPr="007C6321">
        <w:rPr>
          <w:rFonts w:ascii="Times New Roman" w:hAnsi="Times New Roman" w:cs="Times New Roman"/>
          <w:sz w:val="28"/>
          <w:szCs w:val="28"/>
        </w:rPr>
        <w:t>).</w:t>
      </w:r>
    </w:p>
    <w:p w:rsidR="00737D8E" w:rsidRPr="005312DA" w:rsidRDefault="00737D8E" w:rsidP="00291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 xml:space="preserve">Для целей настоящего Регламента используются понятия, определенные </w:t>
      </w:r>
      <w:hyperlink r:id="rId8" w:history="1">
        <w:r w:rsidRPr="007C6321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="005312DA" w:rsidRPr="005312DA">
        <w:rPr>
          <w:rFonts w:ascii="Times New Roman" w:hAnsi="Times New Roman" w:cs="Times New Roman"/>
          <w:sz w:val="28"/>
          <w:szCs w:val="28"/>
        </w:rPr>
        <w:t>и Порядком</w:t>
      </w:r>
      <w:r w:rsidRPr="005312DA">
        <w:rPr>
          <w:rFonts w:ascii="Times New Roman" w:hAnsi="Times New Roman" w:cs="Times New Roman"/>
          <w:sz w:val="28"/>
          <w:szCs w:val="28"/>
        </w:rPr>
        <w:t>.</w:t>
      </w:r>
    </w:p>
    <w:p w:rsidR="002E078A" w:rsidRDefault="002E078A" w:rsidP="00291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5713" w:rsidRPr="00465713" w:rsidRDefault="002E078A" w:rsidP="002E078A">
      <w:pPr>
        <w:pStyle w:val="ConsPlusNormal"/>
        <w:numPr>
          <w:ilvl w:val="0"/>
          <w:numId w:val="3"/>
        </w:numPr>
        <w:tabs>
          <w:tab w:val="left" w:pos="993"/>
          <w:tab w:val="left" w:pos="8789"/>
        </w:tabs>
        <w:ind w:left="709" w:right="566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Порядок подачи </w:t>
      </w:r>
      <w:r w:rsidRPr="002E078A">
        <w:rPr>
          <w:rFonts w:ascii="Times New Roman" w:hAnsi="Times New Roman" w:cs="Times New Roman"/>
          <w:b/>
          <w:sz w:val="28"/>
          <w:szCs w:val="28"/>
        </w:rPr>
        <w:t xml:space="preserve">заявок на участие в конкурсе </w:t>
      </w:r>
      <w:r w:rsidRPr="002E078A">
        <w:rPr>
          <w:rFonts w:ascii="Times New Roman" w:hAnsi="Times New Roman" w:cs="Times New Roman"/>
          <w:b/>
          <w:spacing w:val="-4"/>
          <w:sz w:val="28"/>
          <w:szCs w:val="28"/>
        </w:rPr>
        <w:t>по отбору</w:t>
      </w:r>
    </w:p>
    <w:p w:rsidR="00465713" w:rsidRDefault="002E078A" w:rsidP="00465713">
      <w:pPr>
        <w:pStyle w:val="ConsPlusNormal"/>
        <w:tabs>
          <w:tab w:val="left" w:pos="993"/>
          <w:tab w:val="left" w:pos="8789"/>
        </w:tabs>
        <w:ind w:left="709" w:right="566"/>
        <w:jc w:val="both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2E078A">
        <w:rPr>
          <w:rFonts w:ascii="Times New Roman" w:hAnsi="Times New Roman" w:cs="Times New Roman"/>
          <w:b/>
          <w:spacing w:val="-4"/>
          <w:sz w:val="28"/>
          <w:szCs w:val="28"/>
        </w:rPr>
        <w:t>сельскохозяйственных потребительских кооперативов</w:t>
      </w:r>
      <w:r w:rsidR="00465713">
        <w:rPr>
          <w:rFonts w:ascii="Times New Roman" w:hAnsi="Times New Roman" w:cs="Times New Roman"/>
          <w:b/>
          <w:spacing w:val="-4"/>
          <w:sz w:val="28"/>
          <w:szCs w:val="28"/>
        </w:rPr>
        <w:t>для</w:t>
      </w:r>
    </w:p>
    <w:p w:rsidR="002E078A" w:rsidRDefault="002E078A" w:rsidP="00465713">
      <w:pPr>
        <w:pStyle w:val="ConsPlusNormal"/>
        <w:tabs>
          <w:tab w:val="left" w:pos="993"/>
          <w:tab w:val="left" w:pos="8789"/>
        </w:tabs>
        <w:ind w:left="709" w:right="56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078A">
        <w:rPr>
          <w:rFonts w:ascii="Times New Roman" w:hAnsi="Times New Roman" w:cs="Times New Roman"/>
          <w:b/>
          <w:spacing w:val="-4"/>
          <w:sz w:val="28"/>
          <w:szCs w:val="28"/>
        </w:rPr>
        <w:t>предоставления из областного бюджета грантов на развитие</w:t>
      </w:r>
    </w:p>
    <w:p w:rsidR="002E078A" w:rsidRPr="002E078A" w:rsidRDefault="002E078A" w:rsidP="002E078A">
      <w:pPr>
        <w:pStyle w:val="ConsPlusNormal"/>
        <w:tabs>
          <w:tab w:val="left" w:pos="993"/>
          <w:tab w:val="left" w:pos="8789"/>
        </w:tabs>
        <w:ind w:left="709" w:right="56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078A">
        <w:rPr>
          <w:rFonts w:ascii="Times New Roman" w:hAnsi="Times New Roman" w:cs="Times New Roman"/>
          <w:b/>
          <w:sz w:val="28"/>
          <w:szCs w:val="28"/>
        </w:rPr>
        <w:t>материально-технической базы</w:t>
      </w:r>
    </w:p>
    <w:p w:rsidR="002E078A" w:rsidRPr="007C6321" w:rsidRDefault="002E078A" w:rsidP="00291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7D8E" w:rsidRPr="007C6321" w:rsidRDefault="0033168E" w:rsidP="00291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8"/>
      <w:bookmarkEnd w:id="1"/>
      <w:r w:rsidRPr="007C6321">
        <w:rPr>
          <w:rFonts w:ascii="Times New Roman" w:hAnsi="Times New Roman" w:cs="Times New Roman"/>
          <w:sz w:val="28"/>
          <w:szCs w:val="28"/>
        </w:rPr>
        <w:t>1.</w:t>
      </w:r>
      <w:r w:rsidR="00C97219">
        <w:rPr>
          <w:rFonts w:ascii="Times New Roman" w:hAnsi="Times New Roman" w:cs="Times New Roman"/>
          <w:sz w:val="28"/>
          <w:szCs w:val="28"/>
        </w:rPr>
        <w:t>1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37D8E" w:rsidRPr="007C6321">
        <w:rPr>
          <w:rFonts w:ascii="Times New Roman" w:hAnsi="Times New Roman" w:cs="Times New Roman"/>
          <w:sz w:val="28"/>
          <w:szCs w:val="28"/>
        </w:rPr>
        <w:t>Заявитель лично, через представителя либо посредством почтовой связи не позднее 20 календарных дней со дня объявления конкурса представл</w:t>
      </w:r>
      <w:r w:rsidR="00737D8E" w:rsidRPr="007C6321">
        <w:rPr>
          <w:rFonts w:ascii="Times New Roman" w:hAnsi="Times New Roman" w:cs="Times New Roman"/>
          <w:sz w:val="28"/>
          <w:szCs w:val="28"/>
        </w:rPr>
        <w:t>я</w:t>
      </w:r>
      <w:r w:rsidR="00737D8E" w:rsidRPr="007C6321">
        <w:rPr>
          <w:rFonts w:ascii="Times New Roman" w:hAnsi="Times New Roman" w:cs="Times New Roman"/>
          <w:sz w:val="28"/>
          <w:szCs w:val="28"/>
        </w:rPr>
        <w:t>ет в отдел реализации программ развития сельских территорий и малых форм хозяйствования для представления в конкурсную комиссию по проведению конкурса по отбору сельскохозяйственных потребительских кооперативов для предоставления из областного бюджета грантов на развитие матер</w:t>
      </w:r>
      <w:r w:rsidR="00C97219">
        <w:rPr>
          <w:rFonts w:ascii="Times New Roman" w:hAnsi="Times New Roman" w:cs="Times New Roman"/>
          <w:sz w:val="28"/>
          <w:szCs w:val="28"/>
        </w:rPr>
        <w:t>иально-технической базы (далее –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 конкурсная комиссия) заявку на участие в конкурсе</w:t>
      </w:r>
      <w:proofErr w:type="gramEnd"/>
      <w:r w:rsidR="00737D8E" w:rsidRPr="007C6321">
        <w:rPr>
          <w:rFonts w:ascii="Times New Roman" w:hAnsi="Times New Roman" w:cs="Times New Roman"/>
          <w:sz w:val="28"/>
          <w:szCs w:val="28"/>
        </w:rPr>
        <w:t xml:space="preserve"> по отбору сельскохозяйственных потребительских кооперативов для пред</w:t>
      </w:r>
      <w:r w:rsidR="00737D8E" w:rsidRPr="007C6321">
        <w:rPr>
          <w:rFonts w:ascii="Times New Roman" w:hAnsi="Times New Roman" w:cs="Times New Roman"/>
          <w:sz w:val="28"/>
          <w:szCs w:val="28"/>
        </w:rPr>
        <w:t>о</w:t>
      </w:r>
      <w:r w:rsidR="00737D8E" w:rsidRPr="007C6321">
        <w:rPr>
          <w:rFonts w:ascii="Times New Roman" w:hAnsi="Times New Roman" w:cs="Times New Roman"/>
          <w:sz w:val="28"/>
          <w:szCs w:val="28"/>
        </w:rPr>
        <w:lastRenderedPageBreak/>
        <w:t xml:space="preserve">ставления из областного бюджета грантов на развитие материально-технической базы (далее </w:t>
      </w:r>
      <w:r w:rsidR="00C97219">
        <w:rPr>
          <w:rFonts w:ascii="Times New Roman" w:hAnsi="Times New Roman" w:cs="Times New Roman"/>
          <w:sz w:val="28"/>
          <w:szCs w:val="28"/>
        </w:rPr>
        <w:t>–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 конкурс), в состав которой входят:</w:t>
      </w:r>
    </w:p>
    <w:p w:rsidR="00737D8E" w:rsidRPr="007C6321" w:rsidRDefault="0033168E" w:rsidP="00291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1.</w:t>
      </w:r>
      <w:r w:rsidR="00C97219">
        <w:rPr>
          <w:rFonts w:ascii="Times New Roman" w:hAnsi="Times New Roman" w:cs="Times New Roman"/>
          <w:sz w:val="28"/>
          <w:szCs w:val="28"/>
        </w:rPr>
        <w:t>1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.1. Заявление, составленное по прилагаемой форме </w:t>
      </w:r>
      <w:r w:rsidR="00C97219">
        <w:rPr>
          <w:rFonts w:ascii="Times New Roman" w:hAnsi="Times New Roman" w:cs="Times New Roman"/>
          <w:sz w:val="28"/>
          <w:szCs w:val="28"/>
        </w:rPr>
        <w:t>№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 1-спок.</w:t>
      </w:r>
    </w:p>
    <w:p w:rsidR="00737D8E" w:rsidRPr="007C6321" w:rsidRDefault="0033168E" w:rsidP="00291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1.</w:t>
      </w:r>
      <w:r w:rsidR="00C97219">
        <w:rPr>
          <w:rFonts w:ascii="Times New Roman" w:hAnsi="Times New Roman" w:cs="Times New Roman"/>
          <w:sz w:val="28"/>
          <w:szCs w:val="28"/>
        </w:rPr>
        <w:t>1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.2. В целях проверки соответствия кооператива квалификационным требованиям, установленным подпунктами 2.1.1 </w:t>
      </w:r>
      <w:r w:rsidR="00C97219">
        <w:rPr>
          <w:rFonts w:ascii="Times New Roman" w:hAnsi="Times New Roman" w:cs="Times New Roman"/>
          <w:sz w:val="28"/>
          <w:szCs w:val="28"/>
        </w:rPr>
        <w:t>–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 2.1.12 раздела 2 Положения:</w:t>
      </w:r>
    </w:p>
    <w:p w:rsidR="00737D8E" w:rsidRPr="007C6321" w:rsidRDefault="0033168E" w:rsidP="00291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1.</w:t>
      </w:r>
      <w:r w:rsidR="00C97219">
        <w:rPr>
          <w:rFonts w:ascii="Times New Roman" w:hAnsi="Times New Roman" w:cs="Times New Roman"/>
          <w:sz w:val="28"/>
          <w:szCs w:val="28"/>
        </w:rPr>
        <w:t>1</w:t>
      </w:r>
      <w:r w:rsidR="00737D8E" w:rsidRPr="007C6321">
        <w:rPr>
          <w:rFonts w:ascii="Times New Roman" w:hAnsi="Times New Roman" w:cs="Times New Roman"/>
          <w:sz w:val="28"/>
          <w:szCs w:val="28"/>
        </w:rPr>
        <w:t>.2.1. Заверенная руководителем кооператива копия протокола общего организационного собрания членов кооператива.</w:t>
      </w:r>
    </w:p>
    <w:p w:rsidR="00737D8E" w:rsidRPr="007C6321" w:rsidRDefault="0033168E" w:rsidP="00291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1.</w:t>
      </w:r>
      <w:r w:rsidR="00C97219">
        <w:rPr>
          <w:rFonts w:ascii="Times New Roman" w:hAnsi="Times New Roman" w:cs="Times New Roman"/>
          <w:sz w:val="28"/>
          <w:szCs w:val="28"/>
        </w:rPr>
        <w:t>1</w:t>
      </w:r>
      <w:r w:rsidR="00737D8E" w:rsidRPr="007C6321">
        <w:rPr>
          <w:rFonts w:ascii="Times New Roman" w:hAnsi="Times New Roman" w:cs="Times New Roman"/>
          <w:sz w:val="28"/>
          <w:szCs w:val="28"/>
        </w:rPr>
        <w:t>.2.2. Выданные администрациями соответствующих городских или сельских поселений справки или выписки из похозяйственных книг об учете личных подсобных хозяй</w:t>
      </w:r>
      <w:proofErr w:type="gramStart"/>
      <w:r w:rsidR="00737D8E" w:rsidRPr="007C6321">
        <w:rPr>
          <w:rFonts w:ascii="Times New Roman" w:hAnsi="Times New Roman" w:cs="Times New Roman"/>
          <w:sz w:val="28"/>
          <w:szCs w:val="28"/>
        </w:rPr>
        <w:t>ств гр</w:t>
      </w:r>
      <w:proofErr w:type="gramEnd"/>
      <w:r w:rsidR="00737D8E" w:rsidRPr="007C6321">
        <w:rPr>
          <w:rFonts w:ascii="Times New Roman" w:hAnsi="Times New Roman" w:cs="Times New Roman"/>
          <w:sz w:val="28"/>
          <w:szCs w:val="28"/>
        </w:rPr>
        <w:t>аждан:</w:t>
      </w:r>
    </w:p>
    <w:p w:rsidR="00737D8E" w:rsidRPr="007C6321" w:rsidRDefault="0033168E" w:rsidP="00291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1.</w:t>
      </w:r>
      <w:r w:rsidR="00C97219">
        <w:rPr>
          <w:rFonts w:ascii="Times New Roman" w:hAnsi="Times New Roman" w:cs="Times New Roman"/>
          <w:sz w:val="28"/>
          <w:szCs w:val="28"/>
        </w:rPr>
        <w:t>1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.2.2.1. </w:t>
      </w:r>
      <w:proofErr w:type="gramStart"/>
      <w:r w:rsidR="00737D8E" w:rsidRPr="007C6321">
        <w:rPr>
          <w:rFonts w:ascii="Times New Roman" w:hAnsi="Times New Roman" w:cs="Times New Roman"/>
          <w:sz w:val="28"/>
          <w:szCs w:val="28"/>
        </w:rPr>
        <w:t>Являвшихся</w:t>
      </w:r>
      <w:proofErr w:type="gramEnd"/>
      <w:r w:rsidR="00737D8E" w:rsidRPr="007C6321">
        <w:rPr>
          <w:rFonts w:ascii="Times New Roman" w:hAnsi="Times New Roman" w:cs="Times New Roman"/>
          <w:sz w:val="28"/>
          <w:szCs w:val="28"/>
        </w:rPr>
        <w:t xml:space="preserve"> членами кооператива на дату его создания.</w:t>
      </w:r>
    </w:p>
    <w:p w:rsidR="00737D8E" w:rsidRPr="007C6321" w:rsidRDefault="0033168E" w:rsidP="00291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1.</w:t>
      </w:r>
      <w:r w:rsidR="00C97219">
        <w:rPr>
          <w:rFonts w:ascii="Times New Roman" w:hAnsi="Times New Roman" w:cs="Times New Roman"/>
          <w:sz w:val="28"/>
          <w:szCs w:val="28"/>
        </w:rPr>
        <w:t>1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.2.2.2. </w:t>
      </w:r>
      <w:proofErr w:type="gramStart"/>
      <w:r w:rsidR="00737D8E" w:rsidRPr="007C6321">
        <w:rPr>
          <w:rFonts w:ascii="Times New Roman" w:hAnsi="Times New Roman" w:cs="Times New Roman"/>
          <w:sz w:val="28"/>
          <w:szCs w:val="28"/>
        </w:rPr>
        <w:t>Являющихся</w:t>
      </w:r>
      <w:proofErr w:type="gramEnd"/>
      <w:r w:rsidR="00737D8E" w:rsidRPr="007C6321">
        <w:rPr>
          <w:rFonts w:ascii="Times New Roman" w:hAnsi="Times New Roman" w:cs="Times New Roman"/>
          <w:sz w:val="28"/>
          <w:szCs w:val="28"/>
        </w:rPr>
        <w:t xml:space="preserve"> членами кооператива на дату подачи заявки.</w:t>
      </w:r>
    </w:p>
    <w:p w:rsidR="00737D8E" w:rsidRPr="007C6321" w:rsidRDefault="0033168E" w:rsidP="00291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1.</w:t>
      </w:r>
      <w:r w:rsidR="00C97219">
        <w:rPr>
          <w:rFonts w:ascii="Times New Roman" w:hAnsi="Times New Roman" w:cs="Times New Roman"/>
          <w:sz w:val="28"/>
          <w:szCs w:val="28"/>
        </w:rPr>
        <w:t>1</w:t>
      </w:r>
      <w:r w:rsidR="00737D8E" w:rsidRPr="007C6321">
        <w:rPr>
          <w:rFonts w:ascii="Times New Roman" w:hAnsi="Times New Roman" w:cs="Times New Roman"/>
          <w:sz w:val="28"/>
          <w:szCs w:val="28"/>
        </w:rPr>
        <w:t>.2.3. Заверенная руководителем кооператива копия бухгалтерской о</w:t>
      </w:r>
      <w:r w:rsidR="00737D8E" w:rsidRPr="007C6321">
        <w:rPr>
          <w:rFonts w:ascii="Times New Roman" w:hAnsi="Times New Roman" w:cs="Times New Roman"/>
          <w:sz w:val="28"/>
          <w:szCs w:val="28"/>
        </w:rPr>
        <w:t>т</w:t>
      </w:r>
      <w:r w:rsidR="00737D8E" w:rsidRPr="007C6321">
        <w:rPr>
          <w:rFonts w:ascii="Times New Roman" w:hAnsi="Times New Roman" w:cs="Times New Roman"/>
          <w:sz w:val="28"/>
          <w:szCs w:val="28"/>
        </w:rPr>
        <w:t>четности юридических лиц (кроме сельскохозяйственных потребительских к</w:t>
      </w:r>
      <w:r w:rsidR="00737D8E" w:rsidRPr="007C6321">
        <w:rPr>
          <w:rFonts w:ascii="Times New Roman" w:hAnsi="Times New Roman" w:cs="Times New Roman"/>
          <w:sz w:val="28"/>
          <w:szCs w:val="28"/>
        </w:rPr>
        <w:t>о</w:t>
      </w:r>
      <w:r w:rsidR="00737D8E" w:rsidRPr="007C6321">
        <w:rPr>
          <w:rFonts w:ascii="Times New Roman" w:hAnsi="Times New Roman" w:cs="Times New Roman"/>
          <w:sz w:val="28"/>
          <w:szCs w:val="28"/>
        </w:rPr>
        <w:t>оперативов), составленной по формам, установленным Министерством сел</w:t>
      </w:r>
      <w:r w:rsidR="00737D8E" w:rsidRPr="007C6321">
        <w:rPr>
          <w:rFonts w:ascii="Times New Roman" w:hAnsi="Times New Roman" w:cs="Times New Roman"/>
          <w:sz w:val="28"/>
          <w:szCs w:val="28"/>
        </w:rPr>
        <w:t>ь</w:t>
      </w:r>
      <w:r w:rsidR="00737D8E" w:rsidRPr="007C6321">
        <w:rPr>
          <w:rFonts w:ascii="Times New Roman" w:hAnsi="Times New Roman" w:cs="Times New Roman"/>
          <w:sz w:val="28"/>
          <w:szCs w:val="28"/>
        </w:rPr>
        <w:t>ского хозяйства Российской Федерации, с отметками о принятии налоговыми органами. Если указанные юридические лица не составляют в соответствии с законодательством Российской Федерации бухгалтерскую отчетность, то пре</w:t>
      </w:r>
      <w:r w:rsidR="00737D8E" w:rsidRPr="007C6321">
        <w:rPr>
          <w:rFonts w:ascii="Times New Roman" w:hAnsi="Times New Roman" w:cs="Times New Roman"/>
          <w:sz w:val="28"/>
          <w:szCs w:val="28"/>
        </w:rPr>
        <w:t>д</w:t>
      </w:r>
      <w:r w:rsidR="00737D8E" w:rsidRPr="007C6321">
        <w:rPr>
          <w:rFonts w:ascii="Times New Roman" w:hAnsi="Times New Roman" w:cs="Times New Roman"/>
          <w:sz w:val="28"/>
          <w:szCs w:val="28"/>
        </w:rPr>
        <w:t>ставляются копии документов, в которых ведется налоговый учет доходов и расходов, и копии налоговой отчетности с отметками налоговых органов о ее принятии:</w:t>
      </w:r>
    </w:p>
    <w:p w:rsidR="00737D8E" w:rsidRPr="007C6321" w:rsidRDefault="0033168E" w:rsidP="00291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1.</w:t>
      </w:r>
      <w:r w:rsidR="00C97219">
        <w:rPr>
          <w:rFonts w:ascii="Times New Roman" w:hAnsi="Times New Roman" w:cs="Times New Roman"/>
          <w:sz w:val="28"/>
          <w:szCs w:val="28"/>
        </w:rPr>
        <w:t>1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.2.3.1. </w:t>
      </w:r>
      <w:proofErr w:type="gramStart"/>
      <w:r w:rsidR="00737D8E" w:rsidRPr="007C6321">
        <w:rPr>
          <w:rFonts w:ascii="Times New Roman" w:hAnsi="Times New Roman" w:cs="Times New Roman"/>
          <w:sz w:val="28"/>
          <w:szCs w:val="28"/>
        </w:rPr>
        <w:t>Являвшихся</w:t>
      </w:r>
      <w:proofErr w:type="gramEnd"/>
      <w:r w:rsidR="00737D8E" w:rsidRPr="007C6321">
        <w:rPr>
          <w:rFonts w:ascii="Times New Roman" w:hAnsi="Times New Roman" w:cs="Times New Roman"/>
          <w:sz w:val="28"/>
          <w:szCs w:val="28"/>
        </w:rPr>
        <w:t xml:space="preserve"> членами кооператива на дату его создания.</w:t>
      </w:r>
    </w:p>
    <w:p w:rsidR="00737D8E" w:rsidRPr="007C6321" w:rsidRDefault="0033168E" w:rsidP="00291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1.</w:t>
      </w:r>
      <w:r w:rsidR="00C97219">
        <w:rPr>
          <w:rFonts w:ascii="Times New Roman" w:hAnsi="Times New Roman" w:cs="Times New Roman"/>
          <w:sz w:val="28"/>
          <w:szCs w:val="28"/>
        </w:rPr>
        <w:t>1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.2.3.2. </w:t>
      </w:r>
      <w:proofErr w:type="gramStart"/>
      <w:r w:rsidR="00737D8E" w:rsidRPr="007C6321">
        <w:rPr>
          <w:rFonts w:ascii="Times New Roman" w:hAnsi="Times New Roman" w:cs="Times New Roman"/>
          <w:sz w:val="28"/>
          <w:szCs w:val="28"/>
        </w:rPr>
        <w:t>Являющихся</w:t>
      </w:r>
      <w:proofErr w:type="gramEnd"/>
      <w:r w:rsidR="00737D8E" w:rsidRPr="007C6321">
        <w:rPr>
          <w:rFonts w:ascii="Times New Roman" w:hAnsi="Times New Roman" w:cs="Times New Roman"/>
          <w:sz w:val="28"/>
          <w:szCs w:val="28"/>
        </w:rPr>
        <w:t xml:space="preserve"> членами кооператива на дату подачи заявки.</w:t>
      </w:r>
    </w:p>
    <w:p w:rsidR="00737D8E" w:rsidRPr="007C6321" w:rsidRDefault="00737D8E" w:rsidP="00291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При этом представляемые отчетные документы должны содержать свед</w:t>
      </w:r>
      <w:r w:rsidRPr="007C6321">
        <w:rPr>
          <w:rFonts w:ascii="Times New Roman" w:hAnsi="Times New Roman" w:cs="Times New Roman"/>
          <w:sz w:val="28"/>
          <w:szCs w:val="28"/>
        </w:rPr>
        <w:t>е</w:t>
      </w:r>
      <w:r w:rsidRPr="007C6321">
        <w:rPr>
          <w:rFonts w:ascii="Times New Roman" w:hAnsi="Times New Roman" w:cs="Times New Roman"/>
          <w:sz w:val="28"/>
          <w:szCs w:val="28"/>
        </w:rPr>
        <w:t>ния по состоянию на последнюю отчетную дату перед созданием сельскохозя</w:t>
      </w:r>
      <w:r w:rsidRPr="007C6321">
        <w:rPr>
          <w:rFonts w:ascii="Times New Roman" w:hAnsi="Times New Roman" w:cs="Times New Roman"/>
          <w:sz w:val="28"/>
          <w:szCs w:val="28"/>
        </w:rPr>
        <w:t>й</w:t>
      </w:r>
      <w:r w:rsidRPr="007C6321">
        <w:rPr>
          <w:rFonts w:ascii="Times New Roman" w:hAnsi="Times New Roman" w:cs="Times New Roman"/>
          <w:sz w:val="28"/>
          <w:szCs w:val="28"/>
        </w:rPr>
        <w:t>ственного товаропроизводителя.</w:t>
      </w:r>
    </w:p>
    <w:p w:rsidR="00737D8E" w:rsidRPr="007C6321" w:rsidRDefault="0033168E" w:rsidP="00291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1.</w:t>
      </w:r>
      <w:r w:rsidR="00C97219">
        <w:rPr>
          <w:rFonts w:ascii="Times New Roman" w:hAnsi="Times New Roman" w:cs="Times New Roman"/>
          <w:sz w:val="28"/>
          <w:szCs w:val="28"/>
        </w:rPr>
        <w:t>1</w:t>
      </w:r>
      <w:r w:rsidR="00A96CAD">
        <w:rPr>
          <w:rFonts w:ascii="Times New Roman" w:hAnsi="Times New Roman" w:cs="Times New Roman"/>
          <w:sz w:val="28"/>
          <w:szCs w:val="28"/>
        </w:rPr>
        <w:t>.2.4. Справка по форме №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 ФЭ-1спок, составленная в соответствии с распоряжением департамента сельского хозяйства и продовольствия Кировской области от 18.02.2009 </w:t>
      </w:r>
      <w:r w:rsidR="00A96CAD">
        <w:rPr>
          <w:rFonts w:ascii="Times New Roman" w:hAnsi="Times New Roman" w:cs="Times New Roman"/>
          <w:sz w:val="28"/>
          <w:szCs w:val="28"/>
        </w:rPr>
        <w:t>№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 5 </w:t>
      </w:r>
      <w:r w:rsidR="00A96CAD">
        <w:rPr>
          <w:rFonts w:ascii="Times New Roman" w:hAnsi="Times New Roman" w:cs="Times New Roman"/>
          <w:sz w:val="28"/>
          <w:szCs w:val="28"/>
        </w:rPr>
        <w:t>«</w:t>
      </w:r>
      <w:r w:rsidR="00737D8E" w:rsidRPr="007C6321">
        <w:rPr>
          <w:rFonts w:ascii="Times New Roman" w:hAnsi="Times New Roman" w:cs="Times New Roman"/>
          <w:sz w:val="28"/>
          <w:szCs w:val="28"/>
        </w:rPr>
        <w:t>О представлении и рассмотрении документов для подтверждения соблюдения общих условий предоставления из областного бюджета субсидий сельскохозяйственным товаропроизводителям Кировской области и социальных выплат их работникам</w:t>
      </w:r>
      <w:r w:rsidR="00A96CAD">
        <w:rPr>
          <w:rFonts w:ascii="Times New Roman" w:hAnsi="Times New Roman" w:cs="Times New Roman"/>
          <w:sz w:val="28"/>
          <w:szCs w:val="28"/>
        </w:rPr>
        <w:t>»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A96CAD">
        <w:rPr>
          <w:rFonts w:ascii="Times New Roman" w:hAnsi="Times New Roman" w:cs="Times New Roman"/>
          <w:sz w:val="28"/>
          <w:szCs w:val="28"/>
        </w:rPr>
        <w:t>–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 распоряжение де</w:t>
      </w:r>
      <w:r w:rsidR="00A96CAD">
        <w:rPr>
          <w:rFonts w:ascii="Times New Roman" w:hAnsi="Times New Roman" w:cs="Times New Roman"/>
          <w:sz w:val="28"/>
          <w:szCs w:val="28"/>
        </w:rPr>
        <w:t>парт</w:t>
      </w:r>
      <w:r w:rsidR="00A96CAD">
        <w:rPr>
          <w:rFonts w:ascii="Times New Roman" w:hAnsi="Times New Roman" w:cs="Times New Roman"/>
          <w:sz w:val="28"/>
          <w:szCs w:val="28"/>
        </w:rPr>
        <w:t>а</w:t>
      </w:r>
      <w:r w:rsidR="00A96CAD">
        <w:rPr>
          <w:rFonts w:ascii="Times New Roman" w:hAnsi="Times New Roman" w:cs="Times New Roman"/>
          <w:sz w:val="28"/>
          <w:szCs w:val="28"/>
        </w:rPr>
        <w:t>мента от 18.02.2009 №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 5).</w:t>
      </w:r>
    </w:p>
    <w:p w:rsidR="00CC3602" w:rsidRPr="007C6321" w:rsidRDefault="0033168E" w:rsidP="00291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1.</w:t>
      </w:r>
      <w:r w:rsidR="00A96CAD">
        <w:rPr>
          <w:rFonts w:ascii="Times New Roman" w:hAnsi="Times New Roman" w:cs="Times New Roman"/>
          <w:sz w:val="28"/>
          <w:szCs w:val="28"/>
        </w:rPr>
        <w:t>1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.2.5. </w:t>
      </w:r>
      <w:r w:rsidR="00CC3602" w:rsidRPr="007C6321">
        <w:rPr>
          <w:rFonts w:ascii="Times New Roman" w:hAnsi="Times New Roman" w:cs="Times New Roman"/>
          <w:sz w:val="28"/>
          <w:szCs w:val="28"/>
        </w:rPr>
        <w:t>Справка о членстве кооператива в одном из ревизионных союзов по его выбору.</w:t>
      </w:r>
    </w:p>
    <w:p w:rsidR="00737D8E" w:rsidRPr="007C6321" w:rsidRDefault="0033168E" w:rsidP="00291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1.</w:t>
      </w:r>
      <w:r w:rsidR="00C97219">
        <w:rPr>
          <w:rFonts w:ascii="Times New Roman" w:hAnsi="Times New Roman" w:cs="Times New Roman"/>
          <w:sz w:val="28"/>
          <w:szCs w:val="28"/>
        </w:rPr>
        <w:t>1</w:t>
      </w:r>
      <w:r w:rsidR="00CC3602" w:rsidRPr="007C6321">
        <w:rPr>
          <w:rFonts w:ascii="Times New Roman" w:hAnsi="Times New Roman" w:cs="Times New Roman"/>
          <w:sz w:val="28"/>
          <w:szCs w:val="28"/>
        </w:rPr>
        <w:t>.2.</w:t>
      </w:r>
      <w:r w:rsidR="00DA77AE">
        <w:rPr>
          <w:rFonts w:ascii="Times New Roman" w:hAnsi="Times New Roman" w:cs="Times New Roman"/>
          <w:sz w:val="28"/>
          <w:szCs w:val="28"/>
        </w:rPr>
        <w:t>6</w:t>
      </w:r>
      <w:r w:rsidR="00CC3602" w:rsidRPr="007C6321">
        <w:rPr>
          <w:rFonts w:ascii="Times New Roman" w:hAnsi="Times New Roman" w:cs="Times New Roman"/>
          <w:sz w:val="28"/>
          <w:szCs w:val="28"/>
        </w:rPr>
        <w:t>. Положительное заключение ревизионного союза о деятельности кооператива за год, предшествующий году подачи заявки, в том числе о собл</w:t>
      </w:r>
      <w:r w:rsidR="00CC3602" w:rsidRPr="007C6321">
        <w:rPr>
          <w:rFonts w:ascii="Times New Roman" w:hAnsi="Times New Roman" w:cs="Times New Roman"/>
          <w:sz w:val="28"/>
          <w:szCs w:val="28"/>
        </w:rPr>
        <w:t>ю</w:t>
      </w:r>
      <w:r w:rsidR="00CC3602" w:rsidRPr="007C6321">
        <w:rPr>
          <w:rFonts w:ascii="Times New Roman" w:hAnsi="Times New Roman" w:cs="Times New Roman"/>
          <w:sz w:val="28"/>
          <w:szCs w:val="28"/>
        </w:rPr>
        <w:t>дении требования объема выручки не менее 70% от общего объема выручки в году, предшествующем году проведения конкурса.</w:t>
      </w:r>
    </w:p>
    <w:p w:rsidR="00737D8E" w:rsidRPr="007C6321" w:rsidRDefault="0033168E" w:rsidP="00291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1.</w:t>
      </w:r>
      <w:r w:rsidR="00C97219">
        <w:rPr>
          <w:rFonts w:ascii="Times New Roman" w:hAnsi="Times New Roman" w:cs="Times New Roman"/>
          <w:sz w:val="28"/>
          <w:szCs w:val="28"/>
        </w:rPr>
        <w:t>1</w:t>
      </w:r>
      <w:r w:rsidR="00DA77AE">
        <w:rPr>
          <w:rFonts w:ascii="Times New Roman" w:hAnsi="Times New Roman" w:cs="Times New Roman"/>
          <w:sz w:val="28"/>
          <w:szCs w:val="28"/>
        </w:rPr>
        <w:t>.2.7</w:t>
      </w:r>
      <w:r w:rsidR="00737D8E" w:rsidRPr="007C6321">
        <w:rPr>
          <w:rFonts w:ascii="Times New Roman" w:hAnsi="Times New Roman" w:cs="Times New Roman"/>
          <w:sz w:val="28"/>
          <w:szCs w:val="28"/>
        </w:rPr>
        <w:t>. Утвержденный заявителем план по осуществлению деятельности по сбору, приему, хранению, подработке, предпродажной подготовке, сорт</w:t>
      </w:r>
      <w:r w:rsidR="00737D8E" w:rsidRPr="007C6321">
        <w:rPr>
          <w:rFonts w:ascii="Times New Roman" w:hAnsi="Times New Roman" w:cs="Times New Roman"/>
          <w:sz w:val="28"/>
          <w:szCs w:val="28"/>
        </w:rPr>
        <w:t>и</w:t>
      </w:r>
      <w:r w:rsidR="00737D8E" w:rsidRPr="007C6321">
        <w:rPr>
          <w:rFonts w:ascii="Times New Roman" w:hAnsi="Times New Roman" w:cs="Times New Roman"/>
          <w:sz w:val="28"/>
          <w:szCs w:val="28"/>
        </w:rPr>
        <w:t>ровке, переработке, оптовой и розничной реализации одного из видов проду</w:t>
      </w:r>
      <w:r w:rsidR="00737D8E" w:rsidRPr="007C6321">
        <w:rPr>
          <w:rFonts w:ascii="Times New Roman" w:hAnsi="Times New Roman" w:cs="Times New Roman"/>
          <w:sz w:val="28"/>
          <w:szCs w:val="28"/>
        </w:rPr>
        <w:t>к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ции (далее </w:t>
      </w:r>
      <w:r w:rsidR="00DA77AE">
        <w:rPr>
          <w:rFonts w:ascii="Times New Roman" w:hAnsi="Times New Roman" w:cs="Times New Roman"/>
          <w:sz w:val="28"/>
          <w:szCs w:val="28"/>
        </w:rPr>
        <w:t>–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 бизнес-план), составленный по прилагаемой форме </w:t>
      </w:r>
      <w:r w:rsidR="00A96CAD">
        <w:rPr>
          <w:rFonts w:ascii="Times New Roman" w:hAnsi="Times New Roman" w:cs="Times New Roman"/>
          <w:sz w:val="28"/>
          <w:szCs w:val="28"/>
        </w:rPr>
        <w:t>№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 2-спок для кооперативов с организацией учета на давальческом сырье, по форме </w:t>
      </w:r>
      <w:r w:rsidR="00A96CAD">
        <w:rPr>
          <w:rFonts w:ascii="Times New Roman" w:hAnsi="Times New Roman" w:cs="Times New Roman"/>
          <w:sz w:val="28"/>
          <w:szCs w:val="28"/>
        </w:rPr>
        <w:t>№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 2а-</w:t>
      </w:r>
      <w:r w:rsidR="00737D8E" w:rsidRPr="007C6321">
        <w:rPr>
          <w:rFonts w:ascii="Times New Roman" w:hAnsi="Times New Roman" w:cs="Times New Roman"/>
          <w:sz w:val="28"/>
          <w:szCs w:val="28"/>
        </w:rPr>
        <w:lastRenderedPageBreak/>
        <w:t>спок для кооперативов с организацией учета затрат на приобретение сырья. Представляется на бумажном и электронном носителе.</w:t>
      </w:r>
    </w:p>
    <w:p w:rsidR="00737D8E" w:rsidRPr="007C6321" w:rsidRDefault="0033168E" w:rsidP="00291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82"/>
      <w:bookmarkEnd w:id="2"/>
      <w:r w:rsidRPr="007C6321">
        <w:rPr>
          <w:rFonts w:ascii="Times New Roman" w:hAnsi="Times New Roman" w:cs="Times New Roman"/>
          <w:sz w:val="28"/>
          <w:szCs w:val="28"/>
        </w:rPr>
        <w:t>1.</w:t>
      </w:r>
      <w:r w:rsidR="00C97219">
        <w:rPr>
          <w:rFonts w:ascii="Times New Roman" w:hAnsi="Times New Roman" w:cs="Times New Roman"/>
          <w:sz w:val="28"/>
          <w:szCs w:val="28"/>
        </w:rPr>
        <w:t>1</w:t>
      </w:r>
      <w:r w:rsidR="00737D8E" w:rsidRPr="007C6321">
        <w:rPr>
          <w:rFonts w:ascii="Times New Roman" w:hAnsi="Times New Roman" w:cs="Times New Roman"/>
          <w:sz w:val="28"/>
          <w:szCs w:val="28"/>
        </w:rPr>
        <w:t>.2.</w:t>
      </w:r>
      <w:r w:rsidR="00DA77AE">
        <w:rPr>
          <w:rFonts w:ascii="Times New Roman" w:hAnsi="Times New Roman" w:cs="Times New Roman"/>
          <w:sz w:val="28"/>
          <w:szCs w:val="28"/>
        </w:rPr>
        <w:t>8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37D8E" w:rsidRPr="007C6321">
        <w:rPr>
          <w:rFonts w:ascii="Times New Roman" w:hAnsi="Times New Roman" w:cs="Times New Roman"/>
          <w:sz w:val="28"/>
          <w:szCs w:val="28"/>
        </w:rPr>
        <w:t>Документы, подтверждающие соответствие кооператива общим условиям предоставления из областного бюджета субсидий сельскохозяйстве</w:t>
      </w:r>
      <w:r w:rsidR="00737D8E" w:rsidRPr="007C6321">
        <w:rPr>
          <w:rFonts w:ascii="Times New Roman" w:hAnsi="Times New Roman" w:cs="Times New Roman"/>
          <w:sz w:val="28"/>
          <w:szCs w:val="28"/>
        </w:rPr>
        <w:t>н</w:t>
      </w:r>
      <w:r w:rsidR="00737D8E" w:rsidRPr="007C6321">
        <w:rPr>
          <w:rFonts w:ascii="Times New Roman" w:hAnsi="Times New Roman" w:cs="Times New Roman"/>
          <w:sz w:val="28"/>
          <w:szCs w:val="28"/>
        </w:rPr>
        <w:t>ным товаропроизводителям Кировской области и социальных выплат их рабо</w:t>
      </w:r>
      <w:r w:rsidR="00737D8E" w:rsidRPr="007C6321">
        <w:rPr>
          <w:rFonts w:ascii="Times New Roman" w:hAnsi="Times New Roman" w:cs="Times New Roman"/>
          <w:sz w:val="28"/>
          <w:szCs w:val="28"/>
        </w:rPr>
        <w:t>т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никам (далее </w:t>
      </w:r>
      <w:r w:rsidR="00A96CAD">
        <w:rPr>
          <w:rFonts w:ascii="Times New Roman" w:hAnsi="Times New Roman" w:cs="Times New Roman"/>
          <w:sz w:val="28"/>
          <w:szCs w:val="28"/>
        </w:rPr>
        <w:t>–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 общие условия), утвержденным распоряжением деп</w:t>
      </w:r>
      <w:r w:rsidR="003B1053">
        <w:rPr>
          <w:rFonts w:ascii="Times New Roman" w:hAnsi="Times New Roman" w:cs="Times New Roman"/>
          <w:sz w:val="28"/>
          <w:szCs w:val="28"/>
        </w:rPr>
        <w:t>артамента</w:t>
      </w:r>
      <w:r w:rsidR="00DA77AE">
        <w:rPr>
          <w:rFonts w:ascii="Times New Roman" w:hAnsi="Times New Roman" w:cs="Times New Roman"/>
          <w:sz w:val="28"/>
          <w:szCs w:val="28"/>
        </w:rPr>
        <w:t>от 18.02.2009 №</w:t>
      </w:r>
      <w:r w:rsidR="00DA77AE" w:rsidRPr="007C6321">
        <w:rPr>
          <w:rFonts w:ascii="Times New Roman" w:hAnsi="Times New Roman" w:cs="Times New Roman"/>
          <w:sz w:val="28"/>
          <w:szCs w:val="28"/>
        </w:rPr>
        <w:t xml:space="preserve"> 5</w:t>
      </w:r>
      <w:r w:rsidR="00737D8E" w:rsidRPr="007C6321">
        <w:rPr>
          <w:rFonts w:ascii="Times New Roman" w:hAnsi="Times New Roman" w:cs="Times New Roman"/>
          <w:sz w:val="28"/>
          <w:szCs w:val="28"/>
        </w:rPr>
        <w:t>, по перечню и формам, установленным подпунктом 3.2</w:t>
      </w:r>
      <w:r w:rsidR="00DA77AE">
        <w:rPr>
          <w:rFonts w:ascii="Times New Roman" w:hAnsi="Times New Roman" w:cs="Times New Roman"/>
          <w:sz w:val="28"/>
          <w:szCs w:val="28"/>
        </w:rPr>
        <w:t>–</w:t>
      </w:r>
      <w:r w:rsidR="00737D8E" w:rsidRPr="007C6321">
        <w:rPr>
          <w:rFonts w:ascii="Times New Roman" w:hAnsi="Times New Roman" w:cs="Times New Roman"/>
          <w:sz w:val="28"/>
          <w:szCs w:val="28"/>
        </w:rPr>
        <w:t>1 Р</w:t>
      </w:r>
      <w:r w:rsidR="00737D8E" w:rsidRPr="007C6321">
        <w:rPr>
          <w:rFonts w:ascii="Times New Roman" w:hAnsi="Times New Roman" w:cs="Times New Roman"/>
          <w:sz w:val="28"/>
          <w:szCs w:val="28"/>
        </w:rPr>
        <w:t>е</w:t>
      </w:r>
      <w:r w:rsidR="00737D8E" w:rsidRPr="007C6321">
        <w:rPr>
          <w:rFonts w:ascii="Times New Roman" w:hAnsi="Times New Roman" w:cs="Times New Roman"/>
          <w:sz w:val="28"/>
          <w:szCs w:val="28"/>
        </w:rPr>
        <w:t>гламента представления и рассмотрения документов для подтверждения с</w:t>
      </w:r>
      <w:r w:rsidR="00737D8E" w:rsidRPr="007C6321">
        <w:rPr>
          <w:rFonts w:ascii="Times New Roman" w:hAnsi="Times New Roman" w:cs="Times New Roman"/>
          <w:sz w:val="28"/>
          <w:szCs w:val="28"/>
        </w:rPr>
        <w:t>о</w:t>
      </w:r>
      <w:r w:rsidR="00737D8E" w:rsidRPr="007C6321">
        <w:rPr>
          <w:rFonts w:ascii="Times New Roman" w:hAnsi="Times New Roman" w:cs="Times New Roman"/>
          <w:sz w:val="28"/>
          <w:szCs w:val="28"/>
        </w:rPr>
        <w:t>блюдения общих условий предоставления из областного бюджета субсидий сельскохозяйственным товаропроизводителям Кировской области и социал</w:t>
      </w:r>
      <w:r w:rsidR="00737D8E" w:rsidRPr="007C6321">
        <w:rPr>
          <w:rFonts w:ascii="Times New Roman" w:hAnsi="Times New Roman" w:cs="Times New Roman"/>
          <w:sz w:val="28"/>
          <w:szCs w:val="28"/>
        </w:rPr>
        <w:t>ь</w:t>
      </w:r>
      <w:r w:rsidR="00737D8E" w:rsidRPr="007C6321">
        <w:rPr>
          <w:rFonts w:ascii="Times New Roman" w:hAnsi="Times New Roman" w:cs="Times New Roman"/>
          <w:sz w:val="28"/>
          <w:szCs w:val="28"/>
        </w:rPr>
        <w:t>ных выплат их работникам</w:t>
      </w:r>
      <w:proofErr w:type="gramEnd"/>
      <w:r w:rsidR="00737D8E" w:rsidRPr="007C6321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737D8E" w:rsidRPr="007C6321">
        <w:rPr>
          <w:rFonts w:ascii="Times New Roman" w:hAnsi="Times New Roman" w:cs="Times New Roman"/>
          <w:sz w:val="28"/>
          <w:szCs w:val="28"/>
        </w:rPr>
        <w:t>утвержденного</w:t>
      </w:r>
      <w:proofErr w:type="gramEnd"/>
      <w:r w:rsidR="00737D8E" w:rsidRPr="007C6321">
        <w:rPr>
          <w:rFonts w:ascii="Times New Roman" w:hAnsi="Times New Roman" w:cs="Times New Roman"/>
          <w:sz w:val="28"/>
          <w:szCs w:val="28"/>
        </w:rPr>
        <w:t xml:space="preserve"> распоряжением департамента</w:t>
      </w:r>
      <w:r w:rsidR="00DA77AE">
        <w:rPr>
          <w:rFonts w:ascii="Times New Roman" w:hAnsi="Times New Roman" w:cs="Times New Roman"/>
          <w:sz w:val="28"/>
          <w:szCs w:val="28"/>
        </w:rPr>
        <w:t>от 18.02.2009 №</w:t>
      </w:r>
      <w:r w:rsidR="00DA77AE" w:rsidRPr="007C6321">
        <w:rPr>
          <w:rFonts w:ascii="Times New Roman" w:hAnsi="Times New Roman" w:cs="Times New Roman"/>
          <w:sz w:val="28"/>
          <w:szCs w:val="28"/>
        </w:rPr>
        <w:t xml:space="preserve"> 5</w:t>
      </w:r>
      <w:r w:rsidR="005312DA">
        <w:rPr>
          <w:rFonts w:ascii="Times New Roman" w:hAnsi="Times New Roman" w:cs="Times New Roman"/>
          <w:sz w:val="28"/>
          <w:szCs w:val="28"/>
        </w:rPr>
        <w:t>, в случае если такие документы не были представлены ранее</w:t>
      </w:r>
      <w:r w:rsidR="00737D8E" w:rsidRPr="007C6321">
        <w:rPr>
          <w:rFonts w:ascii="Times New Roman" w:hAnsi="Times New Roman" w:cs="Times New Roman"/>
          <w:sz w:val="28"/>
          <w:szCs w:val="28"/>
        </w:rPr>
        <w:t>.</w:t>
      </w:r>
    </w:p>
    <w:p w:rsidR="00737D8E" w:rsidRPr="007C6321" w:rsidRDefault="0033168E" w:rsidP="00291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1.</w:t>
      </w:r>
      <w:r w:rsidR="00C97219">
        <w:rPr>
          <w:rFonts w:ascii="Times New Roman" w:hAnsi="Times New Roman" w:cs="Times New Roman"/>
          <w:sz w:val="28"/>
          <w:szCs w:val="28"/>
        </w:rPr>
        <w:t>1</w:t>
      </w:r>
      <w:r w:rsidR="005312DA">
        <w:rPr>
          <w:rFonts w:ascii="Times New Roman" w:hAnsi="Times New Roman" w:cs="Times New Roman"/>
          <w:sz w:val="28"/>
          <w:szCs w:val="28"/>
        </w:rPr>
        <w:t>.2.9</w:t>
      </w:r>
      <w:r w:rsidR="00737D8E" w:rsidRPr="007C6321">
        <w:rPr>
          <w:rFonts w:ascii="Times New Roman" w:hAnsi="Times New Roman" w:cs="Times New Roman"/>
          <w:sz w:val="28"/>
          <w:szCs w:val="28"/>
        </w:rPr>
        <w:t>. В случае строительства, реконструкции или модернизации прои</w:t>
      </w:r>
      <w:r w:rsidR="00737D8E" w:rsidRPr="007C6321">
        <w:rPr>
          <w:rFonts w:ascii="Times New Roman" w:hAnsi="Times New Roman" w:cs="Times New Roman"/>
          <w:sz w:val="28"/>
          <w:szCs w:val="28"/>
        </w:rPr>
        <w:t>з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водственных объектов, указанных в </w:t>
      </w:r>
      <w:hyperlink r:id="rId9" w:history="1">
        <w:r w:rsidR="00737D8E" w:rsidRPr="007C6321">
          <w:rPr>
            <w:rFonts w:ascii="Times New Roman" w:hAnsi="Times New Roman" w:cs="Times New Roman"/>
            <w:sz w:val="28"/>
            <w:szCs w:val="28"/>
          </w:rPr>
          <w:t>подпункте 1</w:t>
        </w:r>
        <w:r w:rsidR="00CC3602" w:rsidRPr="007C6321">
          <w:rPr>
            <w:rFonts w:ascii="Times New Roman" w:hAnsi="Times New Roman" w:cs="Times New Roman"/>
            <w:sz w:val="28"/>
            <w:szCs w:val="28"/>
          </w:rPr>
          <w:t>.4.1</w:t>
        </w:r>
        <w:r w:rsidR="00737D8E" w:rsidRPr="007C6321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CC3602" w:rsidRPr="007C6321">
          <w:rPr>
            <w:rFonts w:ascii="Times New Roman" w:hAnsi="Times New Roman" w:cs="Times New Roman"/>
            <w:sz w:val="28"/>
            <w:szCs w:val="28"/>
          </w:rPr>
          <w:t>1.</w:t>
        </w:r>
        <w:r w:rsidR="00737D8E" w:rsidRPr="007C6321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737D8E" w:rsidRPr="007C6321">
        <w:rPr>
          <w:rFonts w:ascii="Times New Roman" w:hAnsi="Times New Roman" w:cs="Times New Roman"/>
          <w:sz w:val="28"/>
          <w:szCs w:val="28"/>
        </w:rPr>
        <w:t xml:space="preserve"> Порядка:</w:t>
      </w:r>
    </w:p>
    <w:p w:rsidR="00737D8E" w:rsidRPr="007C6321" w:rsidRDefault="0033168E" w:rsidP="00291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1.</w:t>
      </w:r>
      <w:r w:rsidR="00C97219">
        <w:rPr>
          <w:rFonts w:ascii="Times New Roman" w:hAnsi="Times New Roman" w:cs="Times New Roman"/>
          <w:sz w:val="28"/>
          <w:szCs w:val="28"/>
        </w:rPr>
        <w:t>1</w:t>
      </w:r>
      <w:r w:rsidR="00737D8E" w:rsidRPr="007C6321">
        <w:rPr>
          <w:rFonts w:ascii="Times New Roman" w:hAnsi="Times New Roman" w:cs="Times New Roman"/>
          <w:sz w:val="28"/>
          <w:szCs w:val="28"/>
        </w:rPr>
        <w:t>.2.</w:t>
      </w:r>
      <w:r w:rsidR="005312DA">
        <w:rPr>
          <w:rFonts w:ascii="Times New Roman" w:hAnsi="Times New Roman" w:cs="Times New Roman"/>
          <w:sz w:val="28"/>
          <w:szCs w:val="28"/>
        </w:rPr>
        <w:t>9</w:t>
      </w:r>
      <w:r w:rsidR="00737D8E" w:rsidRPr="007C6321">
        <w:rPr>
          <w:rFonts w:ascii="Times New Roman" w:hAnsi="Times New Roman" w:cs="Times New Roman"/>
          <w:sz w:val="28"/>
          <w:szCs w:val="28"/>
        </w:rPr>
        <w:t>.1. Разрешение на строительство, полученное в соответствии с де</w:t>
      </w:r>
      <w:r w:rsidR="00737D8E" w:rsidRPr="007C6321">
        <w:rPr>
          <w:rFonts w:ascii="Times New Roman" w:hAnsi="Times New Roman" w:cs="Times New Roman"/>
          <w:sz w:val="28"/>
          <w:szCs w:val="28"/>
        </w:rPr>
        <w:t>й</w:t>
      </w:r>
      <w:r w:rsidR="00737D8E" w:rsidRPr="007C6321">
        <w:rPr>
          <w:rFonts w:ascii="Times New Roman" w:hAnsi="Times New Roman" w:cs="Times New Roman"/>
          <w:sz w:val="28"/>
          <w:szCs w:val="28"/>
        </w:rPr>
        <w:t>ствующим законодательством.</w:t>
      </w:r>
    </w:p>
    <w:p w:rsidR="00737D8E" w:rsidRPr="007C6321" w:rsidRDefault="0033168E" w:rsidP="00291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1.</w:t>
      </w:r>
      <w:r w:rsidR="00C97219">
        <w:rPr>
          <w:rFonts w:ascii="Times New Roman" w:hAnsi="Times New Roman" w:cs="Times New Roman"/>
          <w:sz w:val="28"/>
          <w:szCs w:val="28"/>
        </w:rPr>
        <w:t>1</w:t>
      </w:r>
      <w:r w:rsidR="00737D8E" w:rsidRPr="007C6321">
        <w:rPr>
          <w:rFonts w:ascii="Times New Roman" w:hAnsi="Times New Roman" w:cs="Times New Roman"/>
          <w:sz w:val="28"/>
          <w:szCs w:val="28"/>
        </w:rPr>
        <w:t>.2.</w:t>
      </w:r>
      <w:r w:rsidR="005312DA">
        <w:rPr>
          <w:rFonts w:ascii="Times New Roman" w:hAnsi="Times New Roman" w:cs="Times New Roman"/>
          <w:sz w:val="28"/>
          <w:szCs w:val="28"/>
        </w:rPr>
        <w:t>9</w:t>
      </w:r>
      <w:r w:rsidR="00737D8E" w:rsidRPr="007C6321">
        <w:rPr>
          <w:rFonts w:ascii="Times New Roman" w:hAnsi="Times New Roman" w:cs="Times New Roman"/>
          <w:sz w:val="28"/>
          <w:szCs w:val="28"/>
        </w:rPr>
        <w:t>.2. Утвержденную застройщиком или техническим заказчиком пр</w:t>
      </w:r>
      <w:r w:rsidR="00737D8E" w:rsidRPr="007C6321">
        <w:rPr>
          <w:rFonts w:ascii="Times New Roman" w:hAnsi="Times New Roman" w:cs="Times New Roman"/>
          <w:sz w:val="28"/>
          <w:szCs w:val="28"/>
        </w:rPr>
        <w:t>о</w:t>
      </w:r>
      <w:r w:rsidR="00737D8E" w:rsidRPr="007C6321">
        <w:rPr>
          <w:rFonts w:ascii="Times New Roman" w:hAnsi="Times New Roman" w:cs="Times New Roman"/>
          <w:sz w:val="28"/>
          <w:szCs w:val="28"/>
        </w:rPr>
        <w:t>ектную документацию, а также положительное заключение государственной экспертизы проектной документации, за исключением случаев, предусмотре</w:t>
      </w:r>
      <w:r w:rsidR="00737D8E" w:rsidRPr="007C6321">
        <w:rPr>
          <w:rFonts w:ascii="Times New Roman" w:hAnsi="Times New Roman" w:cs="Times New Roman"/>
          <w:sz w:val="28"/>
          <w:szCs w:val="28"/>
        </w:rPr>
        <w:t>н</w:t>
      </w:r>
      <w:r w:rsidR="00737D8E" w:rsidRPr="007C6321">
        <w:rPr>
          <w:rFonts w:ascii="Times New Roman" w:hAnsi="Times New Roman" w:cs="Times New Roman"/>
          <w:sz w:val="28"/>
          <w:szCs w:val="28"/>
        </w:rPr>
        <w:t>ных законодательством, когда проведение такой экспертизы не требуется.</w:t>
      </w:r>
    </w:p>
    <w:p w:rsidR="00737D8E" w:rsidRPr="007C6321" w:rsidRDefault="0033168E" w:rsidP="00291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1.</w:t>
      </w:r>
      <w:r w:rsidR="00C97219">
        <w:rPr>
          <w:rFonts w:ascii="Times New Roman" w:hAnsi="Times New Roman" w:cs="Times New Roman"/>
          <w:sz w:val="28"/>
          <w:szCs w:val="28"/>
        </w:rPr>
        <w:t>1</w:t>
      </w:r>
      <w:r w:rsidR="00737D8E" w:rsidRPr="007C6321">
        <w:rPr>
          <w:rFonts w:ascii="Times New Roman" w:hAnsi="Times New Roman" w:cs="Times New Roman"/>
          <w:sz w:val="28"/>
          <w:szCs w:val="28"/>
        </w:rPr>
        <w:t>.2.</w:t>
      </w:r>
      <w:r w:rsidR="005312DA">
        <w:rPr>
          <w:rFonts w:ascii="Times New Roman" w:hAnsi="Times New Roman" w:cs="Times New Roman"/>
          <w:sz w:val="28"/>
          <w:szCs w:val="28"/>
        </w:rPr>
        <w:t>10</w:t>
      </w:r>
      <w:r w:rsidR="00737D8E" w:rsidRPr="007C6321">
        <w:rPr>
          <w:rFonts w:ascii="Times New Roman" w:hAnsi="Times New Roman" w:cs="Times New Roman"/>
          <w:sz w:val="28"/>
          <w:szCs w:val="28"/>
        </w:rPr>
        <w:t>. Заверенная руководителем кооператива копия протокола общего собрания о принятии решения о приеме в члены кооператива.</w:t>
      </w:r>
    </w:p>
    <w:p w:rsidR="00737D8E" w:rsidRPr="007C6321" w:rsidRDefault="0033168E" w:rsidP="00291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1.</w:t>
      </w:r>
      <w:r w:rsidR="00C97219">
        <w:rPr>
          <w:rFonts w:ascii="Times New Roman" w:hAnsi="Times New Roman" w:cs="Times New Roman"/>
          <w:sz w:val="28"/>
          <w:szCs w:val="28"/>
        </w:rPr>
        <w:t>1</w:t>
      </w:r>
      <w:r w:rsidR="00737D8E" w:rsidRPr="007C6321">
        <w:rPr>
          <w:rFonts w:ascii="Times New Roman" w:hAnsi="Times New Roman" w:cs="Times New Roman"/>
          <w:sz w:val="28"/>
          <w:szCs w:val="28"/>
        </w:rPr>
        <w:t>.3. Документы, подтверждающие соответствие критериям оценки к</w:t>
      </w:r>
      <w:r w:rsidR="00737D8E" w:rsidRPr="007C6321">
        <w:rPr>
          <w:rFonts w:ascii="Times New Roman" w:hAnsi="Times New Roman" w:cs="Times New Roman"/>
          <w:sz w:val="28"/>
          <w:szCs w:val="28"/>
        </w:rPr>
        <w:t>о</w:t>
      </w:r>
      <w:r w:rsidR="00737D8E" w:rsidRPr="007C6321">
        <w:rPr>
          <w:rFonts w:ascii="Times New Roman" w:hAnsi="Times New Roman" w:cs="Times New Roman"/>
          <w:sz w:val="28"/>
          <w:szCs w:val="28"/>
        </w:rPr>
        <w:t>оператива (при наличии):</w:t>
      </w:r>
    </w:p>
    <w:p w:rsidR="00737D8E" w:rsidRPr="007C6321" w:rsidRDefault="0033168E" w:rsidP="00291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1.</w:t>
      </w:r>
      <w:r w:rsidR="00C97219">
        <w:rPr>
          <w:rFonts w:ascii="Times New Roman" w:hAnsi="Times New Roman" w:cs="Times New Roman"/>
          <w:sz w:val="28"/>
          <w:szCs w:val="28"/>
        </w:rPr>
        <w:t>1</w:t>
      </w:r>
      <w:r w:rsidR="00737D8E" w:rsidRPr="007C6321">
        <w:rPr>
          <w:rFonts w:ascii="Times New Roman" w:hAnsi="Times New Roman" w:cs="Times New Roman"/>
          <w:sz w:val="28"/>
          <w:szCs w:val="28"/>
        </w:rPr>
        <w:t>.3.1. Заверенные руководителем кооператива копии документов, с</w:t>
      </w:r>
      <w:r w:rsidR="00737D8E" w:rsidRPr="007C6321">
        <w:rPr>
          <w:rFonts w:ascii="Times New Roman" w:hAnsi="Times New Roman" w:cs="Times New Roman"/>
          <w:sz w:val="28"/>
          <w:szCs w:val="28"/>
        </w:rPr>
        <w:t>о</w:t>
      </w:r>
      <w:r w:rsidR="00737D8E" w:rsidRPr="007C6321">
        <w:rPr>
          <w:rFonts w:ascii="Times New Roman" w:hAnsi="Times New Roman" w:cs="Times New Roman"/>
          <w:sz w:val="28"/>
          <w:szCs w:val="28"/>
        </w:rPr>
        <w:t>держащих первичные статистические данные по формам федерального стат</w:t>
      </w:r>
      <w:r w:rsidR="00737D8E" w:rsidRPr="007C6321">
        <w:rPr>
          <w:rFonts w:ascii="Times New Roman" w:hAnsi="Times New Roman" w:cs="Times New Roman"/>
          <w:sz w:val="28"/>
          <w:szCs w:val="28"/>
        </w:rPr>
        <w:t>и</w:t>
      </w:r>
      <w:r w:rsidR="00737D8E" w:rsidRPr="007C6321">
        <w:rPr>
          <w:rFonts w:ascii="Times New Roman" w:hAnsi="Times New Roman" w:cs="Times New Roman"/>
          <w:sz w:val="28"/>
          <w:szCs w:val="28"/>
        </w:rPr>
        <w:t>стического наблюдения на последнюю отчетную дату, с отметкой об их прин</w:t>
      </w:r>
      <w:r w:rsidR="00737D8E" w:rsidRPr="007C6321">
        <w:rPr>
          <w:rFonts w:ascii="Times New Roman" w:hAnsi="Times New Roman" w:cs="Times New Roman"/>
          <w:sz w:val="28"/>
          <w:szCs w:val="28"/>
        </w:rPr>
        <w:t>я</w:t>
      </w:r>
      <w:r w:rsidR="00737D8E" w:rsidRPr="007C6321">
        <w:rPr>
          <w:rFonts w:ascii="Times New Roman" w:hAnsi="Times New Roman" w:cs="Times New Roman"/>
          <w:sz w:val="28"/>
          <w:szCs w:val="28"/>
        </w:rPr>
        <w:t>тии территориальным органом Федеральной службы государственной стат</w:t>
      </w:r>
      <w:r w:rsidR="00737D8E" w:rsidRPr="007C6321">
        <w:rPr>
          <w:rFonts w:ascii="Times New Roman" w:hAnsi="Times New Roman" w:cs="Times New Roman"/>
          <w:sz w:val="28"/>
          <w:szCs w:val="28"/>
        </w:rPr>
        <w:t>и</w:t>
      </w:r>
      <w:r w:rsidR="00737D8E" w:rsidRPr="007C6321">
        <w:rPr>
          <w:rFonts w:ascii="Times New Roman" w:hAnsi="Times New Roman" w:cs="Times New Roman"/>
          <w:sz w:val="28"/>
          <w:szCs w:val="28"/>
        </w:rPr>
        <w:t>стики (Росстата) в сроки, установленные нормативными правовыми актами Росстата для представления указанных документов в органы Росстата:</w:t>
      </w:r>
    </w:p>
    <w:p w:rsidR="00737D8E" w:rsidRPr="007C6321" w:rsidRDefault="0033168E" w:rsidP="00291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1.</w:t>
      </w:r>
      <w:r w:rsidR="00C97219">
        <w:rPr>
          <w:rFonts w:ascii="Times New Roman" w:hAnsi="Times New Roman" w:cs="Times New Roman"/>
          <w:sz w:val="28"/>
          <w:szCs w:val="28"/>
        </w:rPr>
        <w:t>1</w:t>
      </w:r>
      <w:r w:rsidR="00737D8E" w:rsidRPr="007C6321">
        <w:rPr>
          <w:rFonts w:ascii="Times New Roman" w:hAnsi="Times New Roman" w:cs="Times New Roman"/>
          <w:sz w:val="28"/>
          <w:szCs w:val="28"/>
        </w:rPr>
        <w:t>.3.1.1. Для сельскохозяйственных потребительских перерабатываю</w:t>
      </w:r>
      <w:r w:rsidR="002149D4">
        <w:rPr>
          <w:rFonts w:ascii="Times New Roman" w:hAnsi="Times New Roman" w:cs="Times New Roman"/>
          <w:sz w:val="28"/>
          <w:szCs w:val="28"/>
        </w:rPr>
        <w:t>щих кооперативов по форме № 1-кооператив «</w:t>
      </w:r>
      <w:r w:rsidR="00737D8E" w:rsidRPr="007C6321">
        <w:rPr>
          <w:rFonts w:ascii="Times New Roman" w:hAnsi="Times New Roman" w:cs="Times New Roman"/>
          <w:sz w:val="28"/>
          <w:szCs w:val="28"/>
        </w:rPr>
        <w:t>Сведения о деятельности перерабат</w:t>
      </w:r>
      <w:r w:rsidR="00737D8E" w:rsidRPr="007C6321">
        <w:rPr>
          <w:rFonts w:ascii="Times New Roman" w:hAnsi="Times New Roman" w:cs="Times New Roman"/>
          <w:sz w:val="28"/>
          <w:szCs w:val="28"/>
        </w:rPr>
        <w:t>ы</w:t>
      </w:r>
      <w:r w:rsidR="00737D8E" w:rsidRPr="007C6321">
        <w:rPr>
          <w:rFonts w:ascii="Times New Roman" w:hAnsi="Times New Roman" w:cs="Times New Roman"/>
          <w:sz w:val="28"/>
          <w:szCs w:val="28"/>
        </w:rPr>
        <w:t>вающего сельскохозяйственно</w:t>
      </w:r>
      <w:r w:rsidR="002149D4">
        <w:rPr>
          <w:rFonts w:ascii="Times New Roman" w:hAnsi="Times New Roman" w:cs="Times New Roman"/>
          <w:sz w:val="28"/>
          <w:szCs w:val="28"/>
        </w:rPr>
        <w:t>го потребительского кооператива»</w:t>
      </w:r>
      <w:r w:rsidR="00737D8E" w:rsidRPr="007C6321">
        <w:rPr>
          <w:rFonts w:ascii="Times New Roman" w:hAnsi="Times New Roman" w:cs="Times New Roman"/>
          <w:sz w:val="28"/>
          <w:szCs w:val="28"/>
        </w:rPr>
        <w:t>.</w:t>
      </w:r>
    </w:p>
    <w:p w:rsidR="00737D8E" w:rsidRPr="007C6321" w:rsidRDefault="0033168E" w:rsidP="00291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1.</w:t>
      </w:r>
      <w:r w:rsidR="00C97219">
        <w:rPr>
          <w:rFonts w:ascii="Times New Roman" w:hAnsi="Times New Roman" w:cs="Times New Roman"/>
          <w:sz w:val="28"/>
          <w:szCs w:val="28"/>
        </w:rPr>
        <w:t>1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.3.1.2. </w:t>
      </w:r>
      <w:r w:rsidR="00737D8E" w:rsidRPr="00465713">
        <w:rPr>
          <w:rFonts w:ascii="Times New Roman" w:hAnsi="Times New Roman" w:cs="Times New Roman"/>
          <w:spacing w:val="-2"/>
          <w:sz w:val="28"/>
          <w:szCs w:val="28"/>
        </w:rPr>
        <w:t>Для снабженческо-сбытовых сельскохозяйственных потреб</w:t>
      </w:r>
      <w:r w:rsidR="00737D8E" w:rsidRPr="00465713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="00737D8E" w:rsidRPr="00465713">
        <w:rPr>
          <w:rFonts w:ascii="Times New Roman" w:hAnsi="Times New Roman" w:cs="Times New Roman"/>
          <w:spacing w:val="-2"/>
          <w:sz w:val="28"/>
          <w:szCs w:val="28"/>
        </w:rPr>
        <w:t xml:space="preserve">тельских кооперативов по форме </w:t>
      </w:r>
      <w:r w:rsidR="002149D4" w:rsidRPr="00465713">
        <w:rPr>
          <w:rFonts w:ascii="Times New Roman" w:hAnsi="Times New Roman" w:cs="Times New Roman"/>
          <w:spacing w:val="-2"/>
          <w:sz w:val="28"/>
          <w:szCs w:val="28"/>
        </w:rPr>
        <w:t>№</w:t>
      </w:r>
      <w:r w:rsidR="00737D8E" w:rsidRPr="00465713">
        <w:rPr>
          <w:rFonts w:ascii="Times New Roman" w:hAnsi="Times New Roman" w:cs="Times New Roman"/>
          <w:spacing w:val="-2"/>
          <w:sz w:val="28"/>
          <w:szCs w:val="28"/>
        </w:rPr>
        <w:t xml:space="preserve"> 2-кооператив </w:t>
      </w:r>
      <w:r w:rsidR="002149D4" w:rsidRPr="00465713">
        <w:rPr>
          <w:rFonts w:ascii="Times New Roman" w:hAnsi="Times New Roman" w:cs="Times New Roman"/>
          <w:spacing w:val="-2"/>
          <w:sz w:val="28"/>
          <w:szCs w:val="28"/>
        </w:rPr>
        <w:t>«</w:t>
      </w:r>
      <w:r w:rsidR="00737D8E" w:rsidRPr="00465713">
        <w:rPr>
          <w:rFonts w:ascii="Times New Roman" w:hAnsi="Times New Roman" w:cs="Times New Roman"/>
          <w:spacing w:val="-2"/>
          <w:sz w:val="28"/>
          <w:szCs w:val="28"/>
        </w:rPr>
        <w:t>Сведения о деятельности снабженческо-сбытовых сельскохозяйственных потребительских кооперати</w:t>
      </w:r>
      <w:r w:rsidR="002149D4" w:rsidRPr="00465713">
        <w:rPr>
          <w:rFonts w:ascii="Times New Roman" w:hAnsi="Times New Roman" w:cs="Times New Roman"/>
          <w:spacing w:val="-2"/>
          <w:sz w:val="28"/>
          <w:szCs w:val="28"/>
        </w:rPr>
        <w:t>вов»</w:t>
      </w:r>
      <w:r w:rsidR="00737D8E" w:rsidRPr="007C6321">
        <w:rPr>
          <w:rFonts w:ascii="Times New Roman" w:hAnsi="Times New Roman" w:cs="Times New Roman"/>
          <w:sz w:val="28"/>
          <w:szCs w:val="28"/>
        </w:rPr>
        <w:t>.</w:t>
      </w:r>
    </w:p>
    <w:p w:rsidR="00737D8E" w:rsidRPr="007C6321" w:rsidRDefault="0033168E" w:rsidP="00291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1.</w:t>
      </w:r>
      <w:r w:rsidR="00C97219">
        <w:rPr>
          <w:rFonts w:ascii="Times New Roman" w:hAnsi="Times New Roman" w:cs="Times New Roman"/>
          <w:sz w:val="28"/>
          <w:szCs w:val="28"/>
        </w:rPr>
        <w:t>1</w:t>
      </w:r>
      <w:r w:rsidR="00737D8E" w:rsidRPr="007C6321">
        <w:rPr>
          <w:rFonts w:ascii="Times New Roman" w:hAnsi="Times New Roman" w:cs="Times New Roman"/>
          <w:sz w:val="28"/>
          <w:szCs w:val="28"/>
        </w:rPr>
        <w:t>.3.2. Заверенные руководителем кооператива копии технических па</w:t>
      </w:r>
      <w:r w:rsidR="00737D8E" w:rsidRPr="007C6321">
        <w:rPr>
          <w:rFonts w:ascii="Times New Roman" w:hAnsi="Times New Roman" w:cs="Times New Roman"/>
          <w:sz w:val="28"/>
          <w:szCs w:val="28"/>
        </w:rPr>
        <w:t>с</w:t>
      </w:r>
      <w:r w:rsidR="00737D8E" w:rsidRPr="007C6321">
        <w:rPr>
          <w:rFonts w:ascii="Times New Roman" w:hAnsi="Times New Roman" w:cs="Times New Roman"/>
          <w:sz w:val="28"/>
          <w:szCs w:val="28"/>
        </w:rPr>
        <w:t>портов на грузоперевозящие транспортные средства, используемые для ос</w:t>
      </w:r>
      <w:r w:rsidR="00737D8E" w:rsidRPr="007C6321">
        <w:rPr>
          <w:rFonts w:ascii="Times New Roman" w:hAnsi="Times New Roman" w:cs="Times New Roman"/>
          <w:sz w:val="28"/>
          <w:szCs w:val="28"/>
        </w:rPr>
        <w:t>у</w:t>
      </w:r>
      <w:r w:rsidR="00737D8E" w:rsidRPr="007C6321">
        <w:rPr>
          <w:rFonts w:ascii="Times New Roman" w:hAnsi="Times New Roman" w:cs="Times New Roman"/>
          <w:sz w:val="28"/>
          <w:szCs w:val="28"/>
        </w:rPr>
        <w:t>ществления деятельности кооператива.</w:t>
      </w:r>
    </w:p>
    <w:p w:rsidR="00737D8E" w:rsidRPr="007C6321" w:rsidRDefault="0033168E" w:rsidP="00291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1.</w:t>
      </w:r>
      <w:r w:rsidR="00C97219">
        <w:rPr>
          <w:rFonts w:ascii="Times New Roman" w:hAnsi="Times New Roman" w:cs="Times New Roman"/>
          <w:sz w:val="28"/>
          <w:szCs w:val="28"/>
        </w:rPr>
        <w:t>1</w:t>
      </w:r>
      <w:r w:rsidR="00737D8E" w:rsidRPr="007C6321">
        <w:rPr>
          <w:rFonts w:ascii="Times New Roman" w:hAnsi="Times New Roman" w:cs="Times New Roman"/>
          <w:sz w:val="28"/>
          <w:szCs w:val="28"/>
        </w:rPr>
        <w:t>.3.3. Заверенные руководителем кооператива копии заключенных д</w:t>
      </w:r>
      <w:r w:rsidR="00737D8E" w:rsidRPr="007C6321">
        <w:rPr>
          <w:rFonts w:ascii="Times New Roman" w:hAnsi="Times New Roman" w:cs="Times New Roman"/>
          <w:sz w:val="28"/>
          <w:szCs w:val="28"/>
        </w:rPr>
        <w:t>о</w:t>
      </w:r>
      <w:r w:rsidR="00737D8E" w:rsidRPr="007C6321">
        <w:rPr>
          <w:rFonts w:ascii="Times New Roman" w:hAnsi="Times New Roman" w:cs="Times New Roman"/>
          <w:sz w:val="28"/>
          <w:szCs w:val="28"/>
        </w:rPr>
        <w:t>говоров (предварительных договоров) о реализации продукции (оказании услуг по переработке, производству одного из видов продукции мясного животново</w:t>
      </w:r>
      <w:r w:rsidR="00737D8E" w:rsidRPr="007C6321">
        <w:rPr>
          <w:rFonts w:ascii="Times New Roman" w:hAnsi="Times New Roman" w:cs="Times New Roman"/>
          <w:sz w:val="28"/>
          <w:szCs w:val="28"/>
        </w:rPr>
        <w:t>д</w:t>
      </w:r>
      <w:r w:rsidR="00737D8E" w:rsidRPr="007C6321">
        <w:rPr>
          <w:rFonts w:ascii="Times New Roman" w:hAnsi="Times New Roman" w:cs="Times New Roman"/>
          <w:sz w:val="28"/>
          <w:szCs w:val="28"/>
        </w:rPr>
        <w:t>ства, молока и молочной продукции, картофеля и овощей, ягод, фруктов и д</w:t>
      </w:r>
      <w:r w:rsidR="00737D8E" w:rsidRPr="007C6321">
        <w:rPr>
          <w:rFonts w:ascii="Times New Roman" w:hAnsi="Times New Roman" w:cs="Times New Roman"/>
          <w:sz w:val="28"/>
          <w:szCs w:val="28"/>
        </w:rPr>
        <w:t>и</w:t>
      </w:r>
      <w:r w:rsidR="00737D8E" w:rsidRPr="007C6321">
        <w:rPr>
          <w:rFonts w:ascii="Times New Roman" w:hAnsi="Times New Roman" w:cs="Times New Roman"/>
          <w:sz w:val="28"/>
          <w:szCs w:val="28"/>
        </w:rPr>
        <w:t>коросов, иной продукции) на сумму не менее 100 тыс. рублей.</w:t>
      </w:r>
    </w:p>
    <w:p w:rsidR="00737D8E" w:rsidRPr="007C6321" w:rsidRDefault="0033168E" w:rsidP="00291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C97219">
        <w:rPr>
          <w:rFonts w:ascii="Times New Roman" w:hAnsi="Times New Roman" w:cs="Times New Roman"/>
          <w:sz w:val="28"/>
          <w:szCs w:val="28"/>
        </w:rPr>
        <w:t>1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.4. Опись представленных документов, составленная по прилагаемой форме </w:t>
      </w:r>
      <w:r w:rsidR="003E7F07">
        <w:rPr>
          <w:rFonts w:ascii="Times New Roman" w:hAnsi="Times New Roman" w:cs="Times New Roman"/>
          <w:sz w:val="28"/>
          <w:szCs w:val="28"/>
        </w:rPr>
        <w:t>№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 3-спок, в двух экземплярах.</w:t>
      </w:r>
    </w:p>
    <w:p w:rsidR="00737D8E" w:rsidRPr="007C6321" w:rsidRDefault="0033168E" w:rsidP="00291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1.</w:t>
      </w:r>
      <w:r w:rsidR="00C97219">
        <w:rPr>
          <w:rFonts w:ascii="Times New Roman" w:hAnsi="Times New Roman" w:cs="Times New Roman"/>
          <w:sz w:val="28"/>
          <w:szCs w:val="28"/>
        </w:rPr>
        <w:t>1</w:t>
      </w:r>
      <w:r w:rsidR="00737D8E" w:rsidRPr="007C6321">
        <w:rPr>
          <w:rFonts w:ascii="Times New Roman" w:hAnsi="Times New Roman" w:cs="Times New Roman"/>
          <w:sz w:val="28"/>
          <w:szCs w:val="28"/>
        </w:rPr>
        <w:t>.5. Заявитель вправе дополнительно представить любые документы, которые, по его мнению, могут повлиять на решение конкурсной комиссии, в том числе фотографии производственных помещений, сельскохозяйственных животных и техники, принадлежащих кооперативу.</w:t>
      </w:r>
    </w:p>
    <w:p w:rsidR="00737D8E" w:rsidRPr="007C6321" w:rsidRDefault="0033168E" w:rsidP="00291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1.</w:t>
      </w:r>
      <w:r w:rsidR="00C97219">
        <w:rPr>
          <w:rFonts w:ascii="Times New Roman" w:hAnsi="Times New Roman" w:cs="Times New Roman"/>
          <w:sz w:val="28"/>
          <w:szCs w:val="28"/>
        </w:rPr>
        <w:t>2</w:t>
      </w:r>
      <w:r w:rsidR="00737D8E" w:rsidRPr="007C6321">
        <w:rPr>
          <w:rFonts w:ascii="Times New Roman" w:hAnsi="Times New Roman" w:cs="Times New Roman"/>
          <w:sz w:val="28"/>
          <w:szCs w:val="28"/>
        </w:rPr>
        <w:t>. Ответственность за достоверность сведений и подлинность предста</w:t>
      </w:r>
      <w:r w:rsidR="00737D8E" w:rsidRPr="007C6321">
        <w:rPr>
          <w:rFonts w:ascii="Times New Roman" w:hAnsi="Times New Roman" w:cs="Times New Roman"/>
          <w:sz w:val="28"/>
          <w:szCs w:val="28"/>
        </w:rPr>
        <w:t>в</w:t>
      </w:r>
      <w:r w:rsidR="00737D8E" w:rsidRPr="007C6321">
        <w:rPr>
          <w:rFonts w:ascii="Times New Roman" w:hAnsi="Times New Roman" w:cs="Times New Roman"/>
          <w:sz w:val="28"/>
          <w:szCs w:val="28"/>
        </w:rPr>
        <w:t>ленных документов несет руководитель кооператива. Все расходы, связанные с подготовкой и представлением документов в конкурсную комиссию, несет к</w:t>
      </w:r>
      <w:r w:rsidR="00737D8E" w:rsidRPr="007C6321">
        <w:rPr>
          <w:rFonts w:ascii="Times New Roman" w:hAnsi="Times New Roman" w:cs="Times New Roman"/>
          <w:sz w:val="28"/>
          <w:szCs w:val="28"/>
        </w:rPr>
        <w:t>о</w:t>
      </w:r>
      <w:r w:rsidR="00737D8E" w:rsidRPr="007C6321">
        <w:rPr>
          <w:rFonts w:ascii="Times New Roman" w:hAnsi="Times New Roman" w:cs="Times New Roman"/>
          <w:sz w:val="28"/>
          <w:szCs w:val="28"/>
        </w:rPr>
        <w:t>оператив.</w:t>
      </w:r>
    </w:p>
    <w:p w:rsidR="00737D8E" w:rsidRPr="007C6321" w:rsidRDefault="00737D8E" w:rsidP="002910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 xml:space="preserve">Документы, указанные в пункте </w:t>
      </w:r>
      <w:r w:rsidR="0033168E" w:rsidRPr="007C6321">
        <w:rPr>
          <w:rFonts w:ascii="Times New Roman" w:hAnsi="Times New Roman" w:cs="Times New Roman"/>
          <w:sz w:val="28"/>
          <w:szCs w:val="28"/>
        </w:rPr>
        <w:t>1.</w:t>
      </w:r>
      <w:r w:rsidR="00C97219">
        <w:rPr>
          <w:rFonts w:ascii="Times New Roman" w:hAnsi="Times New Roman" w:cs="Times New Roman"/>
          <w:sz w:val="28"/>
          <w:szCs w:val="28"/>
        </w:rPr>
        <w:t>1</w:t>
      </w:r>
      <w:r w:rsidRPr="007C6321">
        <w:rPr>
          <w:rFonts w:ascii="Times New Roman" w:hAnsi="Times New Roman" w:cs="Times New Roman"/>
          <w:sz w:val="28"/>
          <w:szCs w:val="28"/>
        </w:rPr>
        <w:t xml:space="preserve"> настоящего Регламента, должны быть прошиты, пронумерованы и заверены подписью руководителя кооператива. Подчистки и исправления не допускаются, за исключением исправлений, зав</w:t>
      </w:r>
      <w:r w:rsidRPr="007C6321">
        <w:rPr>
          <w:rFonts w:ascii="Times New Roman" w:hAnsi="Times New Roman" w:cs="Times New Roman"/>
          <w:sz w:val="28"/>
          <w:szCs w:val="28"/>
        </w:rPr>
        <w:t>е</w:t>
      </w:r>
      <w:r w:rsidRPr="007C6321">
        <w:rPr>
          <w:rFonts w:ascii="Times New Roman" w:hAnsi="Times New Roman" w:cs="Times New Roman"/>
          <w:sz w:val="28"/>
          <w:szCs w:val="28"/>
        </w:rPr>
        <w:t>ренных подписью руководителя кооператива.</w:t>
      </w:r>
    </w:p>
    <w:p w:rsidR="00090AA4" w:rsidRPr="007C6321" w:rsidRDefault="00090A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B5F52" w:rsidRDefault="00090AA4" w:rsidP="005B5F52">
      <w:pPr>
        <w:pStyle w:val="ConsPlusNormal"/>
        <w:numPr>
          <w:ilvl w:val="0"/>
          <w:numId w:val="3"/>
        </w:numPr>
        <w:tabs>
          <w:tab w:val="left" w:pos="709"/>
          <w:tab w:val="left" w:pos="993"/>
        </w:tabs>
        <w:ind w:left="709" w:right="707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5F52">
        <w:rPr>
          <w:rFonts w:ascii="Times New Roman" w:hAnsi="Times New Roman" w:cs="Times New Roman"/>
          <w:b/>
          <w:sz w:val="28"/>
          <w:szCs w:val="28"/>
        </w:rPr>
        <w:t xml:space="preserve">Порядок рассмотрения </w:t>
      </w:r>
      <w:r w:rsidR="003E7F07" w:rsidRPr="005B5F52">
        <w:rPr>
          <w:rFonts w:ascii="Times New Roman" w:hAnsi="Times New Roman" w:cs="Times New Roman"/>
          <w:b/>
          <w:sz w:val="28"/>
          <w:szCs w:val="28"/>
        </w:rPr>
        <w:t xml:space="preserve">заявок на участие в конкурсе </w:t>
      </w:r>
      <w:proofErr w:type="gramStart"/>
      <w:r w:rsidR="003E7F07" w:rsidRPr="005B5F52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</w:p>
    <w:p w:rsidR="003E7F07" w:rsidRPr="003E7F07" w:rsidRDefault="003E7F07" w:rsidP="005B5F52">
      <w:pPr>
        <w:pStyle w:val="ConsPlusNormal"/>
        <w:tabs>
          <w:tab w:val="left" w:pos="709"/>
          <w:tab w:val="left" w:pos="993"/>
        </w:tabs>
        <w:ind w:left="709" w:right="70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5F52">
        <w:rPr>
          <w:rFonts w:ascii="Times New Roman" w:hAnsi="Times New Roman" w:cs="Times New Roman"/>
          <w:b/>
          <w:sz w:val="28"/>
          <w:szCs w:val="28"/>
        </w:rPr>
        <w:t xml:space="preserve">отбору сельскохозяйственных потребительских кооперативов для </w:t>
      </w:r>
      <w:r w:rsidRPr="003E7F07">
        <w:rPr>
          <w:rFonts w:ascii="Times New Roman" w:hAnsi="Times New Roman" w:cs="Times New Roman"/>
          <w:b/>
          <w:sz w:val="28"/>
          <w:szCs w:val="28"/>
        </w:rPr>
        <w:t>предоставления из областного бюджета грантов на развитие</w:t>
      </w:r>
    </w:p>
    <w:p w:rsidR="00090AA4" w:rsidRPr="007C6321" w:rsidRDefault="003E7F07" w:rsidP="003E7F07">
      <w:pPr>
        <w:pStyle w:val="ConsPlusNormal"/>
        <w:tabs>
          <w:tab w:val="left" w:pos="709"/>
          <w:tab w:val="left" w:pos="993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E7F07">
        <w:rPr>
          <w:rFonts w:ascii="Times New Roman" w:hAnsi="Times New Roman" w:cs="Times New Roman"/>
          <w:b/>
          <w:sz w:val="28"/>
          <w:szCs w:val="28"/>
        </w:rPr>
        <w:t>материально-технической базы</w:t>
      </w:r>
    </w:p>
    <w:p w:rsidR="00090AA4" w:rsidRPr="007C6321" w:rsidRDefault="00090AA4" w:rsidP="00307D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37D8E" w:rsidRPr="007C6321" w:rsidRDefault="00C42126" w:rsidP="00C506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2.1.</w:t>
      </w:r>
      <w:r w:rsidR="00737D8E" w:rsidRPr="007C6321">
        <w:rPr>
          <w:rFonts w:ascii="Times New Roman" w:hAnsi="Times New Roman" w:cs="Times New Roman"/>
          <w:sz w:val="28"/>
          <w:szCs w:val="28"/>
        </w:rPr>
        <w:t>Отдел реализации программ развития сельских территорий и малых форм хозяйствования:</w:t>
      </w:r>
    </w:p>
    <w:p w:rsidR="00737D8E" w:rsidRPr="007C6321" w:rsidRDefault="00C42126" w:rsidP="00C506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2.1.</w:t>
      </w:r>
      <w:r w:rsidR="00737D8E" w:rsidRPr="007C6321">
        <w:rPr>
          <w:rFonts w:ascii="Times New Roman" w:hAnsi="Times New Roman" w:cs="Times New Roman"/>
          <w:sz w:val="28"/>
          <w:szCs w:val="28"/>
        </w:rPr>
        <w:t>1. Не позднее 20 календарных дней до даты начала приема заявок на участие в конкурсе направляет в органы местного самоуправления, наделенные отдельными государственными полномочиями области по поддержке сельск</w:t>
      </w:r>
      <w:r w:rsidR="00737D8E" w:rsidRPr="007C6321">
        <w:rPr>
          <w:rFonts w:ascii="Times New Roman" w:hAnsi="Times New Roman" w:cs="Times New Roman"/>
          <w:sz w:val="28"/>
          <w:szCs w:val="28"/>
        </w:rPr>
        <w:t>о</w:t>
      </w:r>
      <w:r w:rsidR="00737D8E" w:rsidRPr="007C6321">
        <w:rPr>
          <w:rFonts w:ascii="Times New Roman" w:hAnsi="Times New Roman" w:cs="Times New Roman"/>
          <w:sz w:val="28"/>
          <w:szCs w:val="28"/>
        </w:rPr>
        <w:t>хозяйственного производства, а также размещает в официальных средствах массовой информации, на официальном сайте министерства информацию о времени, месте, сроках представления документов и проведения конкурса.</w:t>
      </w:r>
    </w:p>
    <w:p w:rsidR="00737D8E" w:rsidRPr="007C6321" w:rsidRDefault="00C42126" w:rsidP="00C506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2</w:t>
      </w:r>
      <w:r w:rsidR="00737D8E" w:rsidRPr="007C6321">
        <w:rPr>
          <w:rFonts w:ascii="Times New Roman" w:hAnsi="Times New Roman" w:cs="Times New Roman"/>
          <w:sz w:val="28"/>
          <w:szCs w:val="28"/>
        </w:rPr>
        <w:t>.</w:t>
      </w:r>
      <w:r w:rsidRPr="007C6321">
        <w:rPr>
          <w:rFonts w:ascii="Times New Roman" w:hAnsi="Times New Roman" w:cs="Times New Roman"/>
          <w:sz w:val="28"/>
          <w:szCs w:val="28"/>
        </w:rPr>
        <w:t>1.</w:t>
      </w:r>
      <w:r w:rsidR="00737D8E" w:rsidRPr="007C6321">
        <w:rPr>
          <w:rFonts w:ascii="Times New Roman" w:hAnsi="Times New Roman" w:cs="Times New Roman"/>
          <w:sz w:val="28"/>
          <w:szCs w:val="28"/>
        </w:rPr>
        <w:t>2. Принимает заявки на участие в конкурсе, сверяет состав, названия, реквизиты документов, представленных заявителями, с описями документов и оригиналами документов, регистрирует в следующем порядке:</w:t>
      </w:r>
    </w:p>
    <w:p w:rsidR="00737D8E" w:rsidRPr="007C6321" w:rsidRDefault="00C42126" w:rsidP="00C506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2</w:t>
      </w:r>
      <w:r w:rsidR="00737D8E" w:rsidRPr="007C6321">
        <w:rPr>
          <w:rFonts w:ascii="Times New Roman" w:hAnsi="Times New Roman" w:cs="Times New Roman"/>
          <w:sz w:val="28"/>
          <w:szCs w:val="28"/>
        </w:rPr>
        <w:t>.</w:t>
      </w:r>
      <w:r w:rsidRPr="007C6321">
        <w:rPr>
          <w:rFonts w:ascii="Times New Roman" w:hAnsi="Times New Roman" w:cs="Times New Roman"/>
          <w:sz w:val="28"/>
          <w:szCs w:val="28"/>
        </w:rPr>
        <w:t>1.</w:t>
      </w:r>
      <w:r w:rsidR="00737D8E" w:rsidRPr="007C6321">
        <w:rPr>
          <w:rFonts w:ascii="Times New Roman" w:hAnsi="Times New Roman" w:cs="Times New Roman"/>
          <w:sz w:val="28"/>
          <w:szCs w:val="28"/>
        </w:rPr>
        <w:t>2.1. В случае несовпадения состава, названия и (или) реквизитов пре</w:t>
      </w:r>
      <w:r w:rsidR="00737D8E" w:rsidRPr="007C6321">
        <w:rPr>
          <w:rFonts w:ascii="Times New Roman" w:hAnsi="Times New Roman" w:cs="Times New Roman"/>
          <w:sz w:val="28"/>
          <w:szCs w:val="28"/>
        </w:rPr>
        <w:t>д</w:t>
      </w:r>
      <w:r w:rsidR="00737D8E" w:rsidRPr="007C6321">
        <w:rPr>
          <w:rFonts w:ascii="Times New Roman" w:hAnsi="Times New Roman" w:cs="Times New Roman"/>
          <w:sz w:val="28"/>
          <w:szCs w:val="28"/>
        </w:rPr>
        <w:t>ставленных документов с описями или оригиналами документов делает в оп</w:t>
      </w:r>
      <w:r w:rsidR="00737D8E" w:rsidRPr="007C6321">
        <w:rPr>
          <w:rFonts w:ascii="Times New Roman" w:hAnsi="Times New Roman" w:cs="Times New Roman"/>
          <w:sz w:val="28"/>
          <w:szCs w:val="28"/>
        </w:rPr>
        <w:t>и</w:t>
      </w:r>
      <w:r w:rsidR="00737D8E" w:rsidRPr="007C6321">
        <w:rPr>
          <w:rFonts w:ascii="Times New Roman" w:hAnsi="Times New Roman" w:cs="Times New Roman"/>
          <w:sz w:val="28"/>
          <w:szCs w:val="28"/>
        </w:rPr>
        <w:t>сях соответствующие отметки.</w:t>
      </w:r>
    </w:p>
    <w:p w:rsidR="00737D8E" w:rsidRPr="007C6321" w:rsidRDefault="00C42126" w:rsidP="00C506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2</w:t>
      </w:r>
      <w:r w:rsidR="00737D8E" w:rsidRPr="007C6321">
        <w:rPr>
          <w:rFonts w:ascii="Times New Roman" w:hAnsi="Times New Roman" w:cs="Times New Roman"/>
          <w:sz w:val="28"/>
          <w:szCs w:val="28"/>
        </w:rPr>
        <w:t>.</w:t>
      </w:r>
      <w:r w:rsidRPr="007C6321">
        <w:rPr>
          <w:rFonts w:ascii="Times New Roman" w:hAnsi="Times New Roman" w:cs="Times New Roman"/>
          <w:sz w:val="28"/>
          <w:szCs w:val="28"/>
        </w:rPr>
        <w:t>1.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2.2. </w:t>
      </w:r>
      <w:r w:rsidR="00737D8E" w:rsidRPr="00465713">
        <w:rPr>
          <w:rFonts w:ascii="Times New Roman" w:hAnsi="Times New Roman" w:cs="Times New Roman"/>
          <w:spacing w:val="-2"/>
          <w:sz w:val="28"/>
          <w:szCs w:val="28"/>
        </w:rPr>
        <w:t>Делает в описях документов отметки о дате принятия документов.</w:t>
      </w:r>
    </w:p>
    <w:p w:rsidR="00737D8E" w:rsidRPr="007C6321" w:rsidRDefault="00C42126" w:rsidP="00C506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2</w:t>
      </w:r>
      <w:r w:rsidR="00737D8E" w:rsidRPr="007C6321">
        <w:rPr>
          <w:rFonts w:ascii="Times New Roman" w:hAnsi="Times New Roman" w:cs="Times New Roman"/>
          <w:sz w:val="28"/>
          <w:szCs w:val="28"/>
        </w:rPr>
        <w:t>.</w:t>
      </w:r>
      <w:r w:rsidRPr="007C6321">
        <w:rPr>
          <w:rFonts w:ascii="Times New Roman" w:hAnsi="Times New Roman" w:cs="Times New Roman"/>
          <w:sz w:val="28"/>
          <w:szCs w:val="28"/>
        </w:rPr>
        <w:t>1.</w:t>
      </w:r>
      <w:r w:rsidR="00737D8E" w:rsidRPr="007C6321">
        <w:rPr>
          <w:rFonts w:ascii="Times New Roman" w:hAnsi="Times New Roman" w:cs="Times New Roman"/>
          <w:sz w:val="28"/>
          <w:szCs w:val="28"/>
        </w:rPr>
        <w:t>2.3. Вносит реквизиты описи документов в журнал, сос</w:t>
      </w:r>
      <w:r w:rsidR="00FB6B5E">
        <w:rPr>
          <w:rFonts w:ascii="Times New Roman" w:hAnsi="Times New Roman" w:cs="Times New Roman"/>
          <w:sz w:val="28"/>
          <w:szCs w:val="28"/>
        </w:rPr>
        <w:t>тавленный по прилагаемой форме №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 4-спок.</w:t>
      </w:r>
    </w:p>
    <w:p w:rsidR="00737D8E" w:rsidRPr="007C6321" w:rsidRDefault="00C42126" w:rsidP="00C506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2</w:t>
      </w:r>
      <w:r w:rsidR="00737D8E" w:rsidRPr="007C6321">
        <w:rPr>
          <w:rFonts w:ascii="Times New Roman" w:hAnsi="Times New Roman" w:cs="Times New Roman"/>
          <w:sz w:val="28"/>
          <w:szCs w:val="28"/>
        </w:rPr>
        <w:t>.</w:t>
      </w:r>
      <w:r w:rsidRPr="007C6321">
        <w:rPr>
          <w:rFonts w:ascii="Times New Roman" w:hAnsi="Times New Roman" w:cs="Times New Roman"/>
          <w:sz w:val="28"/>
          <w:szCs w:val="28"/>
        </w:rPr>
        <w:t>1.</w:t>
      </w:r>
      <w:r w:rsidR="00737D8E" w:rsidRPr="007C6321">
        <w:rPr>
          <w:rFonts w:ascii="Times New Roman" w:hAnsi="Times New Roman" w:cs="Times New Roman"/>
          <w:sz w:val="28"/>
          <w:szCs w:val="28"/>
        </w:rPr>
        <w:t>3. Проверяет представленные заявки:</w:t>
      </w:r>
    </w:p>
    <w:p w:rsidR="00737D8E" w:rsidRPr="007C6321" w:rsidRDefault="00C42126" w:rsidP="00C506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2</w:t>
      </w:r>
      <w:r w:rsidR="00737D8E" w:rsidRPr="007C6321">
        <w:rPr>
          <w:rFonts w:ascii="Times New Roman" w:hAnsi="Times New Roman" w:cs="Times New Roman"/>
          <w:sz w:val="28"/>
          <w:szCs w:val="28"/>
        </w:rPr>
        <w:t>.</w:t>
      </w:r>
      <w:r w:rsidRPr="007C6321">
        <w:rPr>
          <w:rFonts w:ascii="Times New Roman" w:hAnsi="Times New Roman" w:cs="Times New Roman"/>
          <w:sz w:val="28"/>
          <w:szCs w:val="28"/>
        </w:rPr>
        <w:t>1.</w:t>
      </w:r>
      <w:r w:rsidR="00737D8E" w:rsidRPr="007C6321">
        <w:rPr>
          <w:rFonts w:ascii="Times New Roman" w:hAnsi="Times New Roman" w:cs="Times New Roman"/>
          <w:sz w:val="28"/>
          <w:szCs w:val="28"/>
        </w:rPr>
        <w:t>3.1. На соответствие заявителя квалификационным требованиям по</w:t>
      </w:r>
      <w:r w:rsidR="00737D8E" w:rsidRPr="007C6321">
        <w:rPr>
          <w:rFonts w:ascii="Times New Roman" w:hAnsi="Times New Roman" w:cs="Times New Roman"/>
          <w:sz w:val="28"/>
          <w:szCs w:val="28"/>
        </w:rPr>
        <w:t>д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пунктов 2.1.1 </w:t>
      </w:r>
      <w:r w:rsidR="00FB6B5E">
        <w:rPr>
          <w:rFonts w:ascii="Times New Roman" w:hAnsi="Times New Roman" w:cs="Times New Roman"/>
          <w:sz w:val="28"/>
          <w:szCs w:val="28"/>
        </w:rPr>
        <w:t>–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 2.1.12 раздела 2 Положения, при этом:</w:t>
      </w:r>
    </w:p>
    <w:p w:rsidR="00C42126" w:rsidRPr="007C6321" w:rsidRDefault="00C42126" w:rsidP="00C506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2</w:t>
      </w:r>
      <w:r w:rsidR="00737D8E" w:rsidRPr="007C6321">
        <w:rPr>
          <w:rFonts w:ascii="Times New Roman" w:hAnsi="Times New Roman" w:cs="Times New Roman"/>
          <w:sz w:val="28"/>
          <w:szCs w:val="28"/>
        </w:rPr>
        <w:t>.</w:t>
      </w:r>
      <w:r w:rsidRPr="007C6321">
        <w:rPr>
          <w:rFonts w:ascii="Times New Roman" w:hAnsi="Times New Roman" w:cs="Times New Roman"/>
          <w:sz w:val="28"/>
          <w:szCs w:val="28"/>
        </w:rPr>
        <w:t>1.</w:t>
      </w:r>
      <w:r w:rsidR="00737D8E" w:rsidRPr="007C6321">
        <w:rPr>
          <w:rFonts w:ascii="Times New Roman" w:hAnsi="Times New Roman" w:cs="Times New Roman"/>
          <w:sz w:val="28"/>
          <w:szCs w:val="28"/>
        </w:rPr>
        <w:t>3.1.1. С целью проверки соблюдения заявителем квалификационного требования, изложенного в подпункте 2.1.3 раздела 2 Положения, руководств</w:t>
      </w:r>
      <w:r w:rsidR="00737D8E" w:rsidRPr="007C6321">
        <w:rPr>
          <w:rFonts w:ascii="Times New Roman" w:hAnsi="Times New Roman" w:cs="Times New Roman"/>
          <w:sz w:val="28"/>
          <w:szCs w:val="28"/>
        </w:rPr>
        <w:t>у</w:t>
      </w:r>
      <w:r w:rsidR="00737D8E" w:rsidRPr="007C6321">
        <w:rPr>
          <w:rFonts w:ascii="Times New Roman" w:hAnsi="Times New Roman" w:cs="Times New Roman"/>
          <w:sz w:val="28"/>
          <w:szCs w:val="28"/>
        </w:rPr>
        <w:t>ется Перечнем видов экономической деятельности сельскохозяйственных п</w:t>
      </w:r>
      <w:r w:rsidR="00737D8E" w:rsidRPr="007C6321">
        <w:rPr>
          <w:rFonts w:ascii="Times New Roman" w:hAnsi="Times New Roman" w:cs="Times New Roman"/>
          <w:sz w:val="28"/>
          <w:szCs w:val="28"/>
        </w:rPr>
        <w:t>о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требительских кооперативов, утвержденным приложением </w:t>
      </w:r>
      <w:r w:rsidR="00FB6B5E">
        <w:rPr>
          <w:rFonts w:ascii="Times New Roman" w:hAnsi="Times New Roman" w:cs="Times New Roman"/>
          <w:sz w:val="28"/>
          <w:szCs w:val="28"/>
        </w:rPr>
        <w:t>№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 4 к распоряж</w:t>
      </w:r>
      <w:r w:rsidR="00737D8E" w:rsidRPr="007C6321">
        <w:rPr>
          <w:rFonts w:ascii="Times New Roman" w:hAnsi="Times New Roman" w:cs="Times New Roman"/>
          <w:sz w:val="28"/>
          <w:szCs w:val="28"/>
        </w:rPr>
        <w:t>е</w:t>
      </w:r>
      <w:r w:rsidR="00737D8E" w:rsidRPr="007C6321">
        <w:rPr>
          <w:rFonts w:ascii="Times New Roman" w:hAnsi="Times New Roman" w:cs="Times New Roman"/>
          <w:sz w:val="28"/>
          <w:szCs w:val="28"/>
        </w:rPr>
        <w:lastRenderedPageBreak/>
        <w:t>нию, утверждающему настоящий Регламент.</w:t>
      </w:r>
    </w:p>
    <w:p w:rsidR="00737D8E" w:rsidRPr="007C6321" w:rsidRDefault="00C42126" w:rsidP="00C506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2</w:t>
      </w:r>
      <w:r w:rsidR="00737D8E" w:rsidRPr="007C6321">
        <w:rPr>
          <w:rFonts w:ascii="Times New Roman" w:hAnsi="Times New Roman" w:cs="Times New Roman"/>
          <w:sz w:val="28"/>
          <w:szCs w:val="28"/>
        </w:rPr>
        <w:t>.</w:t>
      </w:r>
      <w:r w:rsidRPr="007C6321">
        <w:rPr>
          <w:rFonts w:ascii="Times New Roman" w:hAnsi="Times New Roman" w:cs="Times New Roman"/>
          <w:sz w:val="28"/>
          <w:szCs w:val="28"/>
        </w:rPr>
        <w:t>1.</w:t>
      </w:r>
      <w:r w:rsidR="00737D8E" w:rsidRPr="007C6321">
        <w:rPr>
          <w:rFonts w:ascii="Times New Roman" w:hAnsi="Times New Roman" w:cs="Times New Roman"/>
          <w:sz w:val="28"/>
          <w:szCs w:val="28"/>
        </w:rPr>
        <w:t>3.</w:t>
      </w:r>
      <w:r w:rsidR="00CC3602" w:rsidRPr="007C6321">
        <w:rPr>
          <w:rFonts w:ascii="Times New Roman" w:hAnsi="Times New Roman" w:cs="Times New Roman"/>
          <w:sz w:val="28"/>
          <w:szCs w:val="28"/>
        </w:rPr>
        <w:t>1</w:t>
      </w:r>
      <w:r w:rsidR="00737D8E" w:rsidRPr="007C6321">
        <w:rPr>
          <w:rFonts w:ascii="Times New Roman" w:hAnsi="Times New Roman" w:cs="Times New Roman"/>
          <w:sz w:val="28"/>
          <w:szCs w:val="28"/>
        </w:rPr>
        <w:t>.2. С целью проверки соблюдения заявителем квалификационных требований, изложенных в подпунктах 2.1.1,</w:t>
      </w:r>
      <w:r w:rsidR="00307D1F">
        <w:rPr>
          <w:rFonts w:ascii="Times New Roman" w:hAnsi="Times New Roman" w:cs="Times New Roman"/>
          <w:sz w:val="28"/>
          <w:szCs w:val="28"/>
        </w:rPr>
        <w:t xml:space="preserve"> 2.1.2–1,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 2.1.6 раздела 2 Полож</w:t>
      </w:r>
      <w:r w:rsidR="00737D8E" w:rsidRPr="007C6321">
        <w:rPr>
          <w:rFonts w:ascii="Times New Roman" w:hAnsi="Times New Roman" w:cs="Times New Roman"/>
          <w:sz w:val="28"/>
          <w:szCs w:val="28"/>
        </w:rPr>
        <w:t>е</w:t>
      </w:r>
      <w:r w:rsidR="00737D8E" w:rsidRPr="007C6321">
        <w:rPr>
          <w:rFonts w:ascii="Times New Roman" w:hAnsi="Times New Roman" w:cs="Times New Roman"/>
          <w:sz w:val="28"/>
          <w:szCs w:val="28"/>
        </w:rPr>
        <w:t>ния, путем выяснения соответствующих сведений, содержащихся:</w:t>
      </w:r>
    </w:p>
    <w:p w:rsidR="00737D8E" w:rsidRPr="007C6321" w:rsidRDefault="00307D1F" w:rsidP="00C506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 Едином государственном реестре юридических лиц, индивидуальных предпринимателей (в том числе глав крестьянских (фермерских) хозяйств), размещенных на сайте Управления Федеральной налоговой службы по Киро</w:t>
      </w:r>
      <w:r w:rsidR="00737D8E" w:rsidRPr="007C632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ской области;</w:t>
      </w:r>
    </w:p>
    <w:p w:rsidR="00737D8E" w:rsidRPr="007C6321" w:rsidRDefault="00307D1F" w:rsidP="00C506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737D8E" w:rsidRPr="007C6321">
        <w:rPr>
          <w:rFonts w:ascii="Times New Roman" w:hAnsi="Times New Roman" w:cs="Times New Roman"/>
          <w:sz w:val="28"/>
          <w:szCs w:val="28"/>
        </w:rPr>
        <w:t>решениях Арбитражного суда Кировской области, размещенных на его сайте.</w:t>
      </w:r>
    </w:p>
    <w:p w:rsidR="00737D8E" w:rsidRPr="007C6321" w:rsidRDefault="00C42126" w:rsidP="00C506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2</w:t>
      </w:r>
      <w:r w:rsidR="00737D8E" w:rsidRPr="007C6321">
        <w:rPr>
          <w:rFonts w:ascii="Times New Roman" w:hAnsi="Times New Roman" w:cs="Times New Roman"/>
          <w:sz w:val="28"/>
          <w:szCs w:val="28"/>
        </w:rPr>
        <w:t>.</w:t>
      </w:r>
      <w:r w:rsidRPr="007C6321">
        <w:rPr>
          <w:rFonts w:ascii="Times New Roman" w:hAnsi="Times New Roman" w:cs="Times New Roman"/>
          <w:sz w:val="28"/>
          <w:szCs w:val="28"/>
        </w:rPr>
        <w:t>1.</w:t>
      </w:r>
      <w:r w:rsidR="00737D8E" w:rsidRPr="007C6321">
        <w:rPr>
          <w:rFonts w:ascii="Times New Roman" w:hAnsi="Times New Roman" w:cs="Times New Roman"/>
          <w:sz w:val="28"/>
          <w:szCs w:val="28"/>
        </w:rPr>
        <w:t>3.</w:t>
      </w:r>
      <w:r w:rsidR="00307D1F">
        <w:rPr>
          <w:rFonts w:ascii="Times New Roman" w:hAnsi="Times New Roman" w:cs="Times New Roman"/>
          <w:sz w:val="28"/>
          <w:szCs w:val="28"/>
        </w:rPr>
        <w:t>1.</w:t>
      </w:r>
      <w:r w:rsidR="00737D8E" w:rsidRPr="007C6321">
        <w:rPr>
          <w:rFonts w:ascii="Times New Roman" w:hAnsi="Times New Roman" w:cs="Times New Roman"/>
          <w:sz w:val="28"/>
          <w:szCs w:val="28"/>
        </w:rPr>
        <w:t>3. С целью проверки соблюдения заявителем квалификационного требования, изложенного в подпункте 2.1.7 раздела 2 Положения, в рамках межведомственного информационного взаимодействия в течение трех рабочих дней со дня принятия заявки на участие в конкурсе (в случае непредставления заявителем справок об этом) готовит и направляет запросы:</w:t>
      </w:r>
    </w:p>
    <w:p w:rsidR="00737D8E" w:rsidRPr="007C6321" w:rsidRDefault="00307D1F" w:rsidP="00C506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 Управление Федеральной налоговой службы по Кировской области о наличии у заявителя задолженности по платежам</w:t>
      </w:r>
      <w:proofErr w:type="gramEnd"/>
      <w:r w:rsidR="00737D8E" w:rsidRPr="007C6321">
        <w:rPr>
          <w:rFonts w:ascii="Times New Roman" w:hAnsi="Times New Roman" w:cs="Times New Roman"/>
          <w:sz w:val="28"/>
          <w:szCs w:val="28"/>
        </w:rPr>
        <w:t xml:space="preserve"> в бюджеты всех уровней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37D8E" w:rsidRPr="007C6321" w:rsidRDefault="00307D1F" w:rsidP="00C506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 отделения Пенсионного фонда Российской Федерации и Фонда соц</w:t>
      </w:r>
      <w:r w:rsidR="00737D8E" w:rsidRPr="007C6321">
        <w:rPr>
          <w:rFonts w:ascii="Times New Roman" w:hAnsi="Times New Roman" w:cs="Times New Roman"/>
          <w:sz w:val="28"/>
          <w:szCs w:val="28"/>
        </w:rPr>
        <w:t>и</w:t>
      </w:r>
      <w:r w:rsidR="00737D8E" w:rsidRPr="007C6321">
        <w:rPr>
          <w:rFonts w:ascii="Times New Roman" w:hAnsi="Times New Roman" w:cs="Times New Roman"/>
          <w:sz w:val="28"/>
          <w:szCs w:val="28"/>
        </w:rPr>
        <w:t>ального страхования Российской Федерации, на учете которых состоит заяв</w:t>
      </w:r>
      <w:r w:rsidR="00737D8E" w:rsidRPr="007C6321">
        <w:rPr>
          <w:rFonts w:ascii="Times New Roman" w:hAnsi="Times New Roman" w:cs="Times New Roman"/>
          <w:sz w:val="28"/>
          <w:szCs w:val="28"/>
        </w:rPr>
        <w:t>и</w:t>
      </w:r>
      <w:r w:rsidR="00737D8E" w:rsidRPr="007C6321">
        <w:rPr>
          <w:rFonts w:ascii="Times New Roman" w:hAnsi="Times New Roman" w:cs="Times New Roman"/>
          <w:sz w:val="28"/>
          <w:szCs w:val="28"/>
        </w:rPr>
        <w:t>тель, о наличии у заявителя задолженности по платежам в бюджеты соотве</w:t>
      </w:r>
      <w:r w:rsidR="00737D8E" w:rsidRPr="007C6321">
        <w:rPr>
          <w:rFonts w:ascii="Times New Roman" w:hAnsi="Times New Roman" w:cs="Times New Roman"/>
          <w:sz w:val="28"/>
          <w:szCs w:val="28"/>
        </w:rPr>
        <w:t>т</w:t>
      </w:r>
      <w:r w:rsidR="00737D8E" w:rsidRPr="007C6321">
        <w:rPr>
          <w:rFonts w:ascii="Times New Roman" w:hAnsi="Times New Roman" w:cs="Times New Roman"/>
          <w:sz w:val="28"/>
          <w:szCs w:val="28"/>
        </w:rPr>
        <w:t>ствующих государственных внебюджетных фондов.</w:t>
      </w:r>
    </w:p>
    <w:p w:rsidR="00737D8E" w:rsidRPr="007C6321" w:rsidRDefault="00C42126" w:rsidP="00C506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16"/>
      <w:bookmarkEnd w:id="3"/>
      <w:r w:rsidRPr="007C6321">
        <w:rPr>
          <w:rFonts w:ascii="Times New Roman" w:hAnsi="Times New Roman" w:cs="Times New Roman"/>
          <w:sz w:val="28"/>
          <w:szCs w:val="28"/>
        </w:rPr>
        <w:t>2</w:t>
      </w:r>
      <w:r w:rsidR="00737D8E" w:rsidRPr="007C6321">
        <w:rPr>
          <w:rFonts w:ascii="Times New Roman" w:hAnsi="Times New Roman" w:cs="Times New Roman"/>
          <w:sz w:val="28"/>
          <w:szCs w:val="28"/>
        </w:rPr>
        <w:t>.</w:t>
      </w:r>
      <w:r w:rsidRPr="007C6321">
        <w:rPr>
          <w:rFonts w:ascii="Times New Roman" w:hAnsi="Times New Roman" w:cs="Times New Roman"/>
          <w:sz w:val="28"/>
          <w:szCs w:val="28"/>
        </w:rPr>
        <w:t>1.</w:t>
      </w:r>
      <w:r w:rsidR="00737D8E" w:rsidRPr="007C6321">
        <w:rPr>
          <w:rFonts w:ascii="Times New Roman" w:hAnsi="Times New Roman" w:cs="Times New Roman"/>
          <w:sz w:val="28"/>
          <w:szCs w:val="28"/>
        </w:rPr>
        <w:t>3.</w:t>
      </w:r>
      <w:r w:rsidR="00307D1F">
        <w:rPr>
          <w:rFonts w:ascii="Times New Roman" w:hAnsi="Times New Roman" w:cs="Times New Roman"/>
          <w:sz w:val="28"/>
          <w:szCs w:val="28"/>
        </w:rPr>
        <w:t>2</w:t>
      </w:r>
      <w:r w:rsidR="00737D8E" w:rsidRPr="007C6321">
        <w:rPr>
          <w:rFonts w:ascii="Times New Roman" w:hAnsi="Times New Roman" w:cs="Times New Roman"/>
          <w:sz w:val="28"/>
          <w:szCs w:val="28"/>
        </w:rPr>
        <w:t>. С целью подтверждения соответствия 3</w:t>
      </w:r>
      <w:r w:rsidR="00307D1F">
        <w:rPr>
          <w:rFonts w:ascii="Times New Roman" w:hAnsi="Times New Roman" w:cs="Times New Roman"/>
          <w:sz w:val="28"/>
          <w:szCs w:val="28"/>
        </w:rPr>
        <w:t xml:space="preserve"> и </w:t>
      </w:r>
      <w:r w:rsidR="00737D8E" w:rsidRPr="007C6321">
        <w:rPr>
          <w:rFonts w:ascii="Times New Roman" w:hAnsi="Times New Roman" w:cs="Times New Roman"/>
          <w:sz w:val="28"/>
          <w:szCs w:val="28"/>
        </w:rPr>
        <w:t>4 критериев оценки к</w:t>
      </w:r>
      <w:r w:rsidR="00737D8E" w:rsidRPr="007C6321">
        <w:rPr>
          <w:rFonts w:ascii="Times New Roman" w:hAnsi="Times New Roman" w:cs="Times New Roman"/>
          <w:sz w:val="28"/>
          <w:szCs w:val="28"/>
        </w:rPr>
        <w:t>о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оператива, утвержденных приложением </w:t>
      </w:r>
      <w:r w:rsidR="00D04348">
        <w:rPr>
          <w:rFonts w:ascii="Times New Roman" w:hAnsi="Times New Roman" w:cs="Times New Roman"/>
          <w:sz w:val="28"/>
          <w:szCs w:val="28"/>
        </w:rPr>
        <w:t>№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 1 </w:t>
      </w:r>
      <w:r w:rsidR="00307D1F">
        <w:rPr>
          <w:rFonts w:ascii="Times New Roman" w:hAnsi="Times New Roman" w:cs="Times New Roman"/>
          <w:sz w:val="28"/>
          <w:szCs w:val="28"/>
        </w:rPr>
        <w:t xml:space="preserve">к </w:t>
      </w:r>
      <w:r w:rsidR="00737D8E" w:rsidRPr="007C6321">
        <w:rPr>
          <w:rFonts w:ascii="Times New Roman" w:hAnsi="Times New Roman" w:cs="Times New Roman"/>
          <w:sz w:val="28"/>
          <w:szCs w:val="28"/>
        </w:rPr>
        <w:t>Положени</w:t>
      </w:r>
      <w:r w:rsidR="00307D1F">
        <w:rPr>
          <w:rFonts w:ascii="Times New Roman" w:hAnsi="Times New Roman" w:cs="Times New Roman"/>
          <w:sz w:val="28"/>
          <w:szCs w:val="28"/>
        </w:rPr>
        <w:t>ю</w:t>
      </w:r>
      <w:r w:rsidR="00737D8E" w:rsidRPr="007C6321">
        <w:rPr>
          <w:rFonts w:ascii="Times New Roman" w:hAnsi="Times New Roman" w:cs="Times New Roman"/>
          <w:sz w:val="28"/>
          <w:szCs w:val="28"/>
        </w:rPr>
        <w:t>, в рамках межв</w:t>
      </w:r>
      <w:r w:rsidR="00737D8E" w:rsidRPr="007C6321">
        <w:rPr>
          <w:rFonts w:ascii="Times New Roman" w:hAnsi="Times New Roman" w:cs="Times New Roman"/>
          <w:sz w:val="28"/>
          <w:szCs w:val="28"/>
        </w:rPr>
        <w:t>е</w:t>
      </w:r>
      <w:r w:rsidR="00737D8E" w:rsidRPr="007C6321">
        <w:rPr>
          <w:rFonts w:ascii="Times New Roman" w:hAnsi="Times New Roman" w:cs="Times New Roman"/>
          <w:sz w:val="28"/>
          <w:szCs w:val="28"/>
        </w:rPr>
        <w:t>домственного информационного взаимодействия в течение трех рабочих дней со дня принятия заявки на участие в конкурсе готовит и направляет запросы с</w:t>
      </w:r>
      <w:r w:rsidR="00737D8E" w:rsidRPr="007C6321">
        <w:rPr>
          <w:rFonts w:ascii="Times New Roman" w:hAnsi="Times New Roman" w:cs="Times New Roman"/>
          <w:sz w:val="28"/>
          <w:szCs w:val="28"/>
        </w:rPr>
        <w:t>о</w:t>
      </w:r>
      <w:r w:rsidR="00737D8E" w:rsidRPr="007C6321">
        <w:rPr>
          <w:rFonts w:ascii="Times New Roman" w:hAnsi="Times New Roman" w:cs="Times New Roman"/>
          <w:sz w:val="28"/>
          <w:szCs w:val="28"/>
        </w:rPr>
        <w:t>ответственно:</w:t>
      </w:r>
    </w:p>
    <w:p w:rsidR="00737D8E" w:rsidRPr="007C6321" w:rsidRDefault="00C42126" w:rsidP="00C506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2</w:t>
      </w:r>
      <w:r w:rsidR="00737D8E" w:rsidRPr="007C6321">
        <w:rPr>
          <w:rFonts w:ascii="Times New Roman" w:hAnsi="Times New Roman" w:cs="Times New Roman"/>
          <w:sz w:val="28"/>
          <w:szCs w:val="28"/>
        </w:rPr>
        <w:t>.</w:t>
      </w:r>
      <w:r w:rsidRPr="007C6321">
        <w:rPr>
          <w:rFonts w:ascii="Times New Roman" w:hAnsi="Times New Roman" w:cs="Times New Roman"/>
          <w:sz w:val="28"/>
          <w:szCs w:val="28"/>
        </w:rPr>
        <w:t>1.</w:t>
      </w:r>
      <w:r w:rsidR="00737D8E" w:rsidRPr="007C6321">
        <w:rPr>
          <w:rFonts w:ascii="Times New Roman" w:hAnsi="Times New Roman" w:cs="Times New Roman"/>
          <w:sz w:val="28"/>
          <w:szCs w:val="28"/>
        </w:rPr>
        <w:t>3.</w:t>
      </w:r>
      <w:r w:rsidR="00307D1F">
        <w:rPr>
          <w:rFonts w:ascii="Times New Roman" w:hAnsi="Times New Roman" w:cs="Times New Roman"/>
          <w:sz w:val="28"/>
          <w:szCs w:val="28"/>
        </w:rPr>
        <w:t>2</w:t>
      </w:r>
      <w:r w:rsidR="00737D8E" w:rsidRPr="007C6321">
        <w:rPr>
          <w:rFonts w:ascii="Times New Roman" w:hAnsi="Times New Roman" w:cs="Times New Roman"/>
          <w:sz w:val="28"/>
          <w:szCs w:val="28"/>
        </w:rPr>
        <w:t>.1. В Федеральную кадастровую палату Федеральной службы гос</w:t>
      </w:r>
      <w:r w:rsidR="00737D8E" w:rsidRPr="007C6321">
        <w:rPr>
          <w:rFonts w:ascii="Times New Roman" w:hAnsi="Times New Roman" w:cs="Times New Roman"/>
          <w:sz w:val="28"/>
          <w:szCs w:val="28"/>
        </w:rPr>
        <w:t>у</w:t>
      </w:r>
      <w:r w:rsidR="00737D8E" w:rsidRPr="007C6321">
        <w:rPr>
          <w:rFonts w:ascii="Times New Roman" w:hAnsi="Times New Roman" w:cs="Times New Roman"/>
          <w:sz w:val="28"/>
          <w:szCs w:val="28"/>
        </w:rPr>
        <w:t>дарственной регистрации, кадастра и картографии по Кировской области о наличии производственных объектов, используемых для осуществления де</w:t>
      </w:r>
      <w:r w:rsidR="00737D8E" w:rsidRPr="007C6321">
        <w:rPr>
          <w:rFonts w:ascii="Times New Roman" w:hAnsi="Times New Roman" w:cs="Times New Roman"/>
          <w:sz w:val="28"/>
          <w:szCs w:val="28"/>
        </w:rPr>
        <w:t>я</w:t>
      </w:r>
      <w:r w:rsidR="00737D8E" w:rsidRPr="007C6321">
        <w:rPr>
          <w:rFonts w:ascii="Times New Roman" w:hAnsi="Times New Roman" w:cs="Times New Roman"/>
          <w:sz w:val="28"/>
          <w:szCs w:val="28"/>
        </w:rPr>
        <w:t>тельности кооператива, кадастровые номера которых указаны в заявлении.</w:t>
      </w:r>
    </w:p>
    <w:p w:rsidR="00737D8E" w:rsidRPr="007C6321" w:rsidRDefault="00C42126" w:rsidP="00C506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2</w:t>
      </w:r>
      <w:r w:rsidR="00737D8E" w:rsidRPr="007C6321">
        <w:rPr>
          <w:rFonts w:ascii="Times New Roman" w:hAnsi="Times New Roman" w:cs="Times New Roman"/>
          <w:sz w:val="28"/>
          <w:szCs w:val="28"/>
        </w:rPr>
        <w:t>.</w:t>
      </w:r>
      <w:r w:rsidRPr="007C6321">
        <w:rPr>
          <w:rFonts w:ascii="Times New Roman" w:hAnsi="Times New Roman" w:cs="Times New Roman"/>
          <w:sz w:val="28"/>
          <w:szCs w:val="28"/>
        </w:rPr>
        <w:t>1.</w:t>
      </w:r>
      <w:r w:rsidR="00737D8E" w:rsidRPr="007C6321">
        <w:rPr>
          <w:rFonts w:ascii="Times New Roman" w:hAnsi="Times New Roman" w:cs="Times New Roman"/>
          <w:sz w:val="28"/>
          <w:szCs w:val="28"/>
        </w:rPr>
        <w:t>3.</w:t>
      </w:r>
      <w:r w:rsidR="00307D1F">
        <w:rPr>
          <w:rFonts w:ascii="Times New Roman" w:hAnsi="Times New Roman" w:cs="Times New Roman"/>
          <w:sz w:val="28"/>
          <w:szCs w:val="28"/>
        </w:rPr>
        <w:t>2</w:t>
      </w:r>
      <w:r w:rsidR="00737D8E" w:rsidRPr="007C6321">
        <w:rPr>
          <w:rFonts w:ascii="Times New Roman" w:hAnsi="Times New Roman" w:cs="Times New Roman"/>
          <w:sz w:val="28"/>
          <w:szCs w:val="28"/>
        </w:rPr>
        <w:t>.2. В Федеральную службу государственной регистрации, кадастра и картографии по Кировской области о наличии земельных участков, предн</w:t>
      </w:r>
      <w:r w:rsidR="00737D8E" w:rsidRPr="007C6321">
        <w:rPr>
          <w:rFonts w:ascii="Times New Roman" w:hAnsi="Times New Roman" w:cs="Times New Roman"/>
          <w:sz w:val="28"/>
          <w:szCs w:val="28"/>
        </w:rPr>
        <w:t>а</w:t>
      </w:r>
      <w:r w:rsidR="00737D8E" w:rsidRPr="007C6321">
        <w:rPr>
          <w:rFonts w:ascii="Times New Roman" w:hAnsi="Times New Roman" w:cs="Times New Roman"/>
          <w:sz w:val="28"/>
          <w:szCs w:val="28"/>
        </w:rPr>
        <w:t>значенных для строительства (эксплуатации) производственных объектов, к</w:t>
      </w:r>
      <w:r w:rsidR="00737D8E" w:rsidRPr="007C6321">
        <w:rPr>
          <w:rFonts w:ascii="Times New Roman" w:hAnsi="Times New Roman" w:cs="Times New Roman"/>
          <w:sz w:val="28"/>
          <w:szCs w:val="28"/>
        </w:rPr>
        <w:t>а</w:t>
      </w:r>
      <w:r w:rsidR="00737D8E" w:rsidRPr="007C6321">
        <w:rPr>
          <w:rFonts w:ascii="Times New Roman" w:hAnsi="Times New Roman" w:cs="Times New Roman"/>
          <w:sz w:val="28"/>
          <w:szCs w:val="28"/>
        </w:rPr>
        <w:t>дастровые номера которых указаны в заявлении.</w:t>
      </w:r>
    </w:p>
    <w:p w:rsidR="00737D8E" w:rsidRPr="007C6321" w:rsidRDefault="00C42126" w:rsidP="00C506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2</w:t>
      </w:r>
      <w:r w:rsidR="00737D8E" w:rsidRPr="007C6321">
        <w:rPr>
          <w:rFonts w:ascii="Times New Roman" w:hAnsi="Times New Roman" w:cs="Times New Roman"/>
          <w:sz w:val="28"/>
          <w:szCs w:val="28"/>
        </w:rPr>
        <w:t>.</w:t>
      </w:r>
      <w:r w:rsidRPr="007C6321">
        <w:rPr>
          <w:rFonts w:ascii="Times New Roman" w:hAnsi="Times New Roman" w:cs="Times New Roman"/>
          <w:sz w:val="28"/>
          <w:szCs w:val="28"/>
        </w:rPr>
        <w:t>1.</w:t>
      </w:r>
      <w:r w:rsidR="00737D8E" w:rsidRPr="007C6321">
        <w:rPr>
          <w:rFonts w:ascii="Times New Roman" w:hAnsi="Times New Roman" w:cs="Times New Roman"/>
          <w:sz w:val="28"/>
          <w:szCs w:val="28"/>
        </w:rPr>
        <w:t>3.</w:t>
      </w:r>
      <w:r w:rsidR="00307D1F">
        <w:rPr>
          <w:rFonts w:ascii="Times New Roman" w:hAnsi="Times New Roman" w:cs="Times New Roman"/>
          <w:sz w:val="28"/>
          <w:szCs w:val="28"/>
        </w:rPr>
        <w:t>3</w:t>
      </w:r>
      <w:r w:rsidR="00737D8E" w:rsidRPr="007C6321">
        <w:rPr>
          <w:rFonts w:ascii="Times New Roman" w:hAnsi="Times New Roman" w:cs="Times New Roman"/>
          <w:sz w:val="28"/>
          <w:szCs w:val="28"/>
        </w:rPr>
        <w:t>. С целью проверки соблюдения заявителем общих условий, ук</w:t>
      </w:r>
      <w:r w:rsidR="00737D8E" w:rsidRPr="007C6321">
        <w:rPr>
          <w:rFonts w:ascii="Times New Roman" w:hAnsi="Times New Roman" w:cs="Times New Roman"/>
          <w:sz w:val="28"/>
          <w:szCs w:val="28"/>
        </w:rPr>
        <w:t>а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занных в подпунктах 2.1.7 </w:t>
      </w:r>
      <w:r w:rsidR="00D04348">
        <w:rPr>
          <w:rFonts w:ascii="Times New Roman" w:hAnsi="Times New Roman" w:cs="Times New Roman"/>
          <w:sz w:val="28"/>
          <w:szCs w:val="28"/>
        </w:rPr>
        <w:t>–</w:t>
      </w:r>
      <w:r w:rsidR="00737D8E" w:rsidRPr="007C6321">
        <w:rPr>
          <w:rFonts w:ascii="Times New Roman" w:hAnsi="Times New Roman" w:cs="Times New Roman"/>
          <w:sz w:val="28"/>
          <w:szCs w:val="28"/>
        </w:rPr>
        <w:t>2.1.10 Положения:</w:t>
      </w:r>
    </w:p>
    <w:p w:rsidR="00737D8E" w:rsidRPr="007C6321" w:rsidRDefault="00C42126" w:rsidP="00C506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20"/>
      <w:bookmarkEnd w:id="4"/>
      <w:r w:rsidRPr="007C6321">
        <w:rPr>
          <w:rFonts w:ascii="Times New Roman" w:hAnsi="Times New Roman" w:cs="Times New Roman"/>
          <w:sz w:val="28"/>
          <w:szCs w:val="28"/>
        </w:rPr>
        <w:t>2</w:t>
      </w:r>
      <w:r w:rsidR="00737D8E" w:rsidRPr="007C6321">
        <w:rPr>
          <w:rFonts w:ascii="Times New Roman" w:hAnsi="Times New Roman" w:cs="Times New Roman"/>
          <w:sz w:val="28"/>
          <w:szCs w:val="28"/>
        </w:rPr>
        <w:t>.</w:t>
      </w:r>
      <w:r w:rsidRPr="007C6321">
        <w:rPr>
          <w:rFonts w:ascii="Times New Roman" w:hAnsi="Times New Roman" w:cs="Times New Roman"/>
          <w:sz w:val="28"/>
          <w:szCs w:val="28"/>
        </w:rPr>
        <w:t>1.</w:t>
      </w:r>
      <w:r w:rsidR="00737D8E" w:rsidRPr="007C6321">
        <w:rPr>
          <w:rFonts w:ascii="Times New Roman" w:hAnsi="Times New Roman" w:cs="Times New Roman"/>
          <w:sz w:val="28"/>
          <w:szCs w:val="28"/>
        </w:rPr>
        <w:t>3.</w:t>
      </w:r>
      <w:r w:rsidR="00307D1F">
        <w:rPr>
          <w:rFonts w:ascii="Times New Roman" w:hAnsi="Times New Roman" w:cs="Times New Roman"/>
          <w:sz w:val="28"/>
          <w:szCs w:val="28"/>
        </w:rPr>
        <w:t>3</w:t>
      </w:r>
      <w:r w:rsidR="00737D8E" w:rsidRPr="007C6321">
        <w:rPr>
          <w:rFonts w:ascii="Times New Roman" w:hAnsi="Times New Roman" w:cs="Times New Roman"/>
          <w:sz w:val="28"/>
          <w:szCs w:val="28"/>
        </w:rPr>
        <w:t>.1. Передает в отдел финансирования программ и мероприятий ра</w:t>
      </w:r>
      <w:r w:rsidR="00737D8E" w:rsidRPr="007C6321">
        <w:rPr>
          <w:rFonts w:ascii="Times New Roman" w:hAnsi="Times New Roman" w:cs="Times New Roman"/>
          <w:sz w:val="28"/>
          <w:szCs w:val="28"/>
        </w:rPr>
        <w:t>з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вития АПК документы, указанные в подпункте </w:t>
      </w:r>
      <w:r w:rsidR="0071424C" w:rsidRPr="007C6321">
        <w:rPr>
          <w:rFonts w:ascii="Times New Roman" w:hAnsi="Times New Roman" w:cs="Times New Roman"/>
          <w:sz w:val="28"/>
          <w:szCs w:val="28"/>
        </w:rPr>
        <w:t>1.</w:t>
      </w:r>
      <w:r w:rsidR="00071D3A">
        <w:rPr>
          <w:rFonts w:ascii="Times New Roman" w:hAnsi="Times New Roman" w:cs="Times New Roman"/>
          <w:sz w:val="28"/>
          <w:szCs w:val="28"/>
        </w:rPr>
        <w:t>1.</w:t>
      </w:r>
      <w:r w:rsidR="00307D1F">
        <w:rPr>
          <w:rFonts w:ascii="Times New Roman" w:hAnsi="Times New Roman" w:cs="Times New Roman"/>
          <w:sz w:val="28"/>
          <w:szCs w:val="28"/>
        </w:rPr>
        <w:t>2.8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 настоящего Регламента, в день их получения.</w:t>
      </w:r>
    </w:p>
    <w:p w:rsidR="00737D8E" w:rsidRPr="007C6321" w:rsidRDefault="00C42126" w:rsidP="00C506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2</w:t>
      </w:r>
      <w:r w:rsidR="00737D8E" w:rsidRPr="007C6321">
        <w:rPr>
          <w:rFonts w:ascii="Times New Roman" w:hAnsi="Times New Roman" w:cs="Times New Roman"/>
          <w:sz w:val="28"/>
          <w:szCs w:val="28"/>
        </w:rPr>
        <w:t>.</w:t>
      </w:r>
      <w:r w:rsidRPr="007C6321">
        <w:rPr>
          <w:rFonts w:ascii="Times New Roman" w:hAnsi="Times New Roman" w:cs="Times New Roman"/>
          <w:sz w:val="28"/>
          <w:szCs w:val="28"/>
        </w:rPr>
        <w:t>1.</w:t>
      </w:r>
      <w:r w:rsidR="00737D8E" w:rsidRPr="007C6321">
        <w:rPr>
          <w:rFonts w:ascii="Times New Roman" w:hAnsi="Times New Roman" w:cs="Times New Roman"/>
          <w:sz w:val="28"/>
          <w:szCs w:val="28"/>
        </w:rPr>
        <w:t>3.</w:t>
      </w:r>
      <w:r w:rsidR="006F19A2">
        <w:rPr>
          <w:rFonts w:ascii="Times New Roman" w:hAnsi="Times New Roman" w:cs="Times New Roman"/>
          <w:sz w:val="28"/>
          <w:szCs w:val="28"/>
        </w:rPr>
        <w:t>3</w:t>
      </w:r>
      <w:r w:rsidR="00737D8E" w:rsidRPr="007C6321">
        <w:rPr>
          <w:rFonts w:ascii="Times New Roman" w:hAnsi="Times New Roman" w:cs="Times New Roman"/>
          <w:sz w:val="28"/>
          <w:szCs w:val="28"/>
        </w:rPr>
        <w:t>.2. Получает документы и заключение о соблюдении (несоблюд</w:t>
      </w:r>
      <w:r w:rsidR="00737D8E" w:rsidRPr="007C6321">
        <w:rPr>
          <w:rFonts w:ascii="Times New Roman" w:hAnsi="Times New Roman" w:cs="Times New Roman"/>
          <w:sz w:val="28"/>
          <w:szCs w:val="28"/>
        </w:rPr>
        <w:t>е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нии) </w:t>
      </w:r>
      <w:r w:rsidR="006F19A2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="00737D8E" w:rsidRPr="006D2959">
        <w:rPr>
          <w:rFonts w:ascii="Times New Roman" w:hAnsi="Times New Roman" w:cs="Times New Roman"/>
          <w:sz w:val="28"/>
          <w:szCs w:val="28"/>
        </w:rPr>
        <w:t>общих условий</w:t>
      </w:r>
      <w:r w:rsidR="00737D8E" w:rsidRPr="007C6321">
        <w:rPr>
          <w:rFonts w:ascii="Times New Roman" w:hAnsi="Times New Roman" w:cs="Times New Roman"/>
          <w:sz w:val="28"/>
          <w:szCs w:val="28"/>
        </w:rPr>
        <w:t>, переданные отделом финансирования пр</w:t>
      </w:r>
      <w:r w:rsidR="00737D8E" w:rsidRPr="007C6321">
        <w:rPr>
          <w:rFonts w:ascii="Times New Roman" w:hAnsi="Times New Roman" w:cs="Times New Roman"/>
          <w:sz w:val="28"/>
          <w:szCs w:val="28"/>
        </w:rPr>
        <w:t>о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грамм и мероприятий развития АПК в соответствии с подпунктом </w:t>
      </w:r>
      <w:r w:rsidR="00737D8E" w:rsidRPr="00764D71">
        <w:rPr>
          <w:rFonts w:ascii="Times New Roman" w:hAnsi="Times New Roman" w:cs="Times New Roman"/>
          <w:sz w:val="28"/>
          <w:szCs w:val="28"/>
        </w:rPr>
        <w:t>2.</w:t>
      </w:r>
      <w:r w:rsidR="00471C37" w:rsidRPr="00764D71">
        <w:rPr>
          <w:rFonts w:ascii="Times New Roman" w:hAnsi="Times New Roman" w:cs="Times New Roman"/>
          <w:sz w:val="28"/>
          <w:szCs w:val="28"/>
        </w:rPr>
        <w:t>8.</w:t>
      </w:r>
      <w:r w:rsidR="00737D8E" w:rsidRPr="00764D71">
        <w:rPr>
          <w:rFonts w:ascii="Times New Roman" w:hAnsi="Times New Roman" w:cs="Times New Roman"/>
          <w:sz w:val="28"/>
          <w:szCs w:val="28"/>
        </w:rPr>
        <w:t>2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 наст</w:t>
      </w:r>
      <w:r w:rsidR="00737D8E" w:rsidRPr="007C6321">
        <w:rPr>
          <w:rFonts w:ascii="Times New Roman" w:hAnsi="Times New Roman" w:cs="Times New Roman"/>
          <w:sz w:val="28"/>
          <w:szCs w:val="28"/>
        </w:rPr>
        <w:t>о</w:t>
      </w:r>
      <w:r w:rsidR="00737D8E" w:rsidRPr="007C6321">
        <w:rPr>
          <w:rFonts w:ascii="Times New Roman" w:hAnsi="Times New Roman" w:cs="Times New Roman"/>
          <w:sz w:val="28"/>
          <w:szCs w:val="28"/>
        </w:rPr>
        <w:t>ящего Регламента, в течение трех рабочих дней.</w:t>
      </w:r>
    </w:p>
    <w:p w:rsidR="00737D8E" w:rsidRPr="007C6321" w:rsidRDefault="00C42126" w:rsidP="00C506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22"/>
      <w:bookmarkEnd w:id="5"/>
      <w:r w:rsidRPr="007C6321">
        <w:rPr>
          <w:rFonts w:ascii="Times New Roman" w:hAnsi="Times New Roman" w:cs="Times New Roman"/>
          <w:sz w:val="28"/>
          <w:szCs w:val="28"/>
        </w:rPr>
        <w:t>2</w:t>
      </w:r>
      <w:r w:rsidR="00737D8E" w:rsidRPr="007C6321">
        <w:rPr>
          <w:rFonts w:ascii="Times New Roman" w:hAnsi="Times New Roman" w:cs="Times New Roman"/>
          <w:sz w:val="28"/>
          <w:szCs w:val="28"/>
        </w:rPr>
        <w:t>.</w:t>
      </w:r>
      <w:r w:rsidRPr="007C6321">
        <w:rPr>
          <w:rFonts w:ascii="Times New Roman" w:hAnsi="Times New Roman" w:cs="Times New Roman"/>
          <w:sz w:val="28"/>
          <w:szCs w:val="28"/>
        </w:rPr>
        <w:t>1.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4. Не позднее пяти рабочих дней </w:t>
      </w:r>
      <w:proofErr w:type="gramStart"/>
      <w:r w:rsidR="00737D8E" w:rsidRPr="007C6321">
        <w:rPr>
          <w:rFonts w:ascii="Times New Roman" w:hAnsi="Times New Roman" w:cs="Times New Roman"/>
          <w:sz w:val="28"/>
          <w:szCs w:val="28"/>
        </w:rPr>
        <w:t>с даты окончания</w:t>
      </w:r>
      <w:proofErr w:type="gramEnd"/>
      <w:r w:rsidR="00737D8E" w:rsidRPr="007C6321">
        <w:rPr>
          <w:rFonts w:ascii="Times New Roman" w:hAnsi="Times New Roman" w:cs="Times New Roman"/>
          <w:sz w:val="28"/>
          <w:szCs w:val="28"/>
        </w:rPr>
        <w:t xml:space="preserve"> срока приема з</w:t>
      </w:r>
      <w:r w:rsidR="00737D8E" w:rsidRPr="007C6321">
        <w:rPr>
          <w:rFonts w:ascii="Times New Roman" w:hAnsi="Times New Roman" w:cs="Times New Roman"/>
          <w:sz w:val="28"/>
          <w:szCs w:val="28"/>
        </w:rPr>
        <w:t>а</w:t>
      </w:r>
      <w:r w:rsidR="00737D8E" w:rsidRPr="007C6321">
        <w:rPr>
          <w:rFonts w:ascii="Times New Roman" w:hAnsi="Times New Roman" w:cs="Times New Roman"/>
          <w:sz w:val="28"/>
          <w:szCs w:val="28"/>
        </w:rPr>
        <w:lastRenderedPageBreak/>
        <w:t>явок на участие в конкурсе направляет в конкурсную комиссию заявки и з</w:t>
      </w:r>
      <w:r w:rsidR="00737D8E" w:rsidRPr="007C6321">
        <w:rPr>
          <w:rFonts w:ascii="Times New Roman" w:hAnsi="Times New Roman" w:cs="Times New Roman"/>
          <w:sz w:val="28"/>
          <w:szCs w:val="28"/>
        </w:rPr>
        <w:t>а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ключение о соблюдении </w:t>
      </w:r>
      <w:r w:rsidR="006F19A2">
        <w:rPr>
          <w:rFonts w:ascii="Times New Roman" w:hAnsi="Times New Roman" w:cs="Times New Roman"/>
          <w:sz w:val="28"/>
          <w:szCs w:val="28"/>
        </w:rPr>
        <w:t>кооперативом квалификационных требований</w:t>
      </w:r>
      <w:r w:rsidR="00737D8E" w:rsidRPr="007C6321">
        <w:rPr>
          <w:rFonts w:ascii="Times New Roman" w:hAnsi="Times New Roman" w:cs="Times New Roman"/>
          <w:sz w:val="28"/>
          <w:szCs w:val="28"/>
        </w:rPr>
        <w:t>.</w:t>
      </w:r>
    </w:p>
    <w:p w:rsidR="00737D8E" w:rsidRPr="007C6321" w:rsidRDefault="00C42126" w:rsidP="00C506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2.2.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 Конкурсная комиссия не позднее </w:t>
      </w:r>
      <w:r w:rsidR="0017041D" w:rsidRPr="007C6321">
        <w:rPr>
          <w:rFonts w:ascii="Times New Roman" w:hAnsi="Times New Roman" w:cs="Times New Roman"/>
          <w:sz w:val="28"/>
          <w:szCs w:val="28"/>
        </w:rPr>
        <w:t>двух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 рабочих дней после получения документов, указанных в подпункте </w:t>
      </w:r>
      <w:r w:rsidR="00764E33" w:rsidRPr="007C6321">
        <w:rPr>
          <w:rFonts w:ascii="Times New Roman" w:hAnsi="Times New Roman" w:cs="Times New Roman"/>
          <w:sz w:val="28"/>
          <w:szCs w:val="28"/>
        </w:rPr>
        <w:t>2</w:t>
      </w:r>
      <w:r w:rsidR="00737D8E" w:rsidRPr="007C6321">
        <w:rPr>
          <w:rFonts w:ascii="Times New Roman" w:hAnsi="Times New Roman" w:cs="Times New Roman"/>
          <w:sz w:val="28"/>
          <w:szCs w:val="28"/>
        </w:rPr>
        <w:t>.</w:t>
      </w:r>
      <w:r w:rsidR="00764E33" w:rsidRPr="007C6321">
        <w:rPr>
          <w:rFonts w:ascii="Times New Roman" w:hAnsi="Times New Roman" w:cs="Times New Roman"/>
          <w:sz w:val="28"/>
          <w:szCs w:val="28"/>
        </w:rPr>
        <w:t>1.</w:t>
      </w:r>
      <w:r w:rsidR="00737D8E" w:rsidRPr="007C6321">
        <w:rPr>
          <w:rFonts w:ascii="Times New Roman" w:hAnsi="Times New Roman" w:cs="Times New Roman"/>
          <w:sz w:val="28"/>
          <w:szCs w:val="28"/>
        </w:rPr>
        <w:t>4 настоящего Регламента, проводит первый этап конкурса:</w:t>
      </w:r>
    </w:p>
    <w:p w:rsidR="00737D8E" w:rsidRPr="007C6321" w:rsidRDefault="00C42126" w:rsidP="00C506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2.2</w:t>
      </w:r>
      <w:r w:rsidR="00737D8E" w:rsidRPr="007C6321">
        <w:rPr>
          <w:rFonts w:ascii="Times New Roman" w:hAnsi="Times New Roman" w:cs="Times New Roman"/>
          <w:sz w:val="28"/>
          <w:szCs w:val="28"/>
        </w:rPr>
        <w:t>.1. Допускает к участию в конкурсе заявителей, соответствующих кв</w:t>
      </w:r>
      <w:r w:rsidR="00737D8E" w:rsidRPr="007C6321">
        <w:rPr>
          <w:rFonts w:ascii="Times New Roman" w:hAnsi="Times New Roman" w:cs="Times New Roman"/>
          <w:sz w:val="28"/>
          <w:szCs w:val="28"/>
        </w:rPr>
        <w:t>а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лификационным требованиям, установленным </w:t>
      </w:r>
      <w:hyperlink r:id="rId10" w:history="1">
        <w:r w:rsidR="00737D8E" w:rsidRPr="007C6321">
          <w:rPr>
            <w:rFonts w:ascii="Times New Roman" w:hAnsi="Times New Roman" w:cs="Times New Roman"/>
            <w:sz w:val="28"/>
            <w:szCs w:val="28"/>
          </w:rPr>
          <w:t>разделом 2</w:t>
        </w:r>
      </w:hyperlink>
      <w:r w:rsidR="00737D8E" w:rsidRPr="007C6321">
        <w:rPr>
          <w:rFonts w:ascii="Times New Roman" w:hAnsi="Times New Roman" w:cs="Times New Roman"/>
          <w:sz w:val="28"/>
          <w:szCs w:val="28"/>
        </w:rPr>
        <w:t xml:space="preserve"> Положения.</w:t>
      </w:r>
    </w:p>
    <w:p w:rsidR="00737D8E" w:rsidRPr="007C6321" w:rsidRDefault="00C42126" w:rsidP="00C506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2</w:t>
      </w:r>
      <w:r w:rsidR="00737D8E" w:rsidRPr="007C6321">
        <w:rPr>
          <w:rFonts w:ascii="Times New Roman" w:hAnsi="Times New Roman" w:cs="Times New Roman"/>
          <w:sz w:val="28"/>
          <w:szCs w:val="28"/>
        </w:rPr>
        <w:t>.</w:t>
      </w:r>
      <w:r w:rsidRPr="007C6321">
        <w:rPr>
          <w:rFonts w:ascii="Times New Roman" w:hAnsi="Times New Roman" w:cs="Times New Roman"/>
          <w:sz w:val="28"/>
          <w:szCs w:val="28"/>
        </w:rPr>
        <w:t>2.</w:t>
      </w:r>
      <w:r w:rsidR="0035525A" w:rsidRPr="007C6321">
        <w:rPr>
          <w:rFonts w:ascii="Times New Roman" w:hAnsi="Times New Roman" w:cs="Times New Roman"/>
          <w:sz w:val="28"/>
          <w:szCs w:val="28"/>
        </w:rPr>
        <w:t>2</w:t>
      </w:r>
      <w:r w:rsidRPr="007C6321">
        <w:rPr>
          <w:rFonts w:ascii="Times New Roman" w:hAnsi="Times New Roman" w:cs="Times New Roman"/>
          <w:sz w:val="28"/>
          <w:szCs w:val="28"/>
        </w:rPr>
        <w:t>.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 Отказывает в допуске к участию в конкурсе заявителям, не соотве</w:t>
      </w:r>
      <w:r w:rsidR="00737D8E" w:rsidRPr="007C6321">
        <w:rPr>
          <w:rFonts w:ascii="Times New Roman" w:hAnsi="Times New Roman" w:cs="Times New Roman"/>
          <w:sz w:val="28"/>
          <w:szCs w:val="28"/>
        </w:rPr>
        <w:t>т</w:t>
      </w:r>
      <w:r w:rsidR="00737D8E" w:rsidRPr="007C6321">
        <w:rPr>
          <w:rFonts w:ascii="Times New Roman" w:hAnsi="Times New Roman" w:cs="Times New Roman"/>
          <w:sz w:val="28"/>
          <w:szCs w:val="28"/>
        </w:rPr>
        <w:t>ствующим квалификационным требованиям либо в отношении которых выя</w:t>
      </w:r>
      <w:r w:rsidR="00737D8E" w:rsidRPr="007C6321">
        <w:rPr>
          <w:rFonts w:ascii="Times New Roman" w:hAnsi="Times New Roman" w:cs="Times New Roman"/>
          <w:sz w:val="28"/>
          <w:szCs w:val="28"/>
        </w:rPr>
        <w:t>в</w:t>
      </w:r>
      <w:r w:rsidR="00737D8E" w:rsidRPr="007C6321">
        <w:rPr>
          <w:rFonts w:ascii="Times New Roman" w:hAnsi="Times New Roman" w:cs="Times New Roman"/>
          <w:sz w:val="28"/>
          <w:szCs w:val="28"/>
        </w:rPr>
        <w:t>лено хотя бы одно из следующих оснований для отказа в участии в конкурсе:</w:t>
      </w:r>
    </w:p>
    <w:p w:rsidR="00737D8E" w:rsidRPr="007C6321" w:rsidRDefault="0035525A" w:rsidP="00C506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2</w:t>
      </w:r>
      <w:r w:rsidR="00737D8E" w:rsidRPr="007C6321">
        <w:rPr>
          <w:rFonts w:ascii="Times New Roman" w:hAnsi="Times New Roman" w:cs="Times New Roman"/>
          <w:sz w:val="28"/>
          <w:szCs w:val="28"/>
        </w:rPr>
        <w:t>.2.</w:t>
      </w:r>
      <w:r w:rsidRPr="007C6321">
        <w:rPr>
          <w:rFonts w:ascii="Times New Roman" w:hAnsi="Times New Roman" w:cs="Times New Roman"/>
          <w:sz w:val="28"/>
          <w:szCs w:val="28"/>
        </w:rPr>
        <w:t>2</w:t>
      </w:r>
      <w:r w:rsidR="00737D8E" w:rsidRPr="007C6321">
        <w:rPr>
          <w:rFonts w:ascii="Times New Roman" w:hAnsi="Times New Roman" w:cs="Times New Roman"/>
          <w:sz w:val="28"/>
          <w:szCs w:val="28"/>
        </w:rPr>
        <w:t>.</w:t>
      </w:r>
      <w:r w:rsidRPr="007C6321">
        <w:rPr>
          <w:rFonts w:ascii="Times New Roman" w:hAnsi="Times New Roman" w:cs="Times New Roman"/>
          <w:sz w:val="28"/>
          <w:szCs w:val="28"/>
        </w:rPr>
        <w:t>1.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 Неполнота поданных документов.</w:t>
      </w:r>
    </w:p>
    <w:p w:rsidR="00737D8E" w:rsidRPr="007C6321" w:rsidRDefault="0035525A" w:rsidP="00C506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2</w:t>
      </w:r>
      <w:r w:rsidR="00737D8E" w:rsidRPr="007C6321">
        <w:rPr>
          <w:rFonts w:ascii="Times New Roman" w:hAnsi="Times New Roman" w:cs="Times New Roman"/>
          <w:sz w:val="28"/>
          <w:szCs w:val="28"/>
        </w:rPr>
        <w:t>.2.2.</w:t>
      </w:r>
      <w:r w:rsidRPr="007C6321">
        <w:rPr>
          <w:rFonts w:ascii="Times New Roman" w:hAnsi="Times New Roman" w:cs="Times New Roman"/>
          <w:sz w:val="28"/>
          <w:szCs w:val="28"/>
        </w:rPr>
        <w:t>2.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 Ненадлежащая подготовка поданных документов (в</w:t>
      </w:r>
      <w:r w:rsidR="006F19A2">
        <w:rPr>
          <w:rFonts w:ascii="Times New Roman" w:hAnsi="Times New Roman" w:cs="Times New Roman"/>
          <w:sz w:val="28"/>
          <w:szCs w:val="28"/>
        </w:rPr>
        <w:t xml:space="preserve"> том числе </w:t>
      </w:r>
      <w:r w:rsidR="00737D8E" w:rsidRPr="007C6321">
        <w:rPr>
          <w:rFonts w:ascii="Times New Roman" w:hAnsi="Times New Roman" w:cs="Times New Roman"/>
          <w:sz w:val="28"/>
          <w:szCs w:val="28"/>
        </w:rPr>
        <w:t>н</w:t>
      </w:r>
      <w:r w:rsidR="00737D8E" w:rsidRPr="007C6321">
        <w:rPr>
          <w:rFonts w:ascii="Times New Roman" w:hAnsi="Times New Roman" w:cs="Times New Roman"/>
          <w:sz w:val="28"/>
          <w:szCs w:val="28"/>
        </w:rPr>
        <w:t>е</w:t>
      </w:r>
      <w:r w:rsidR="00737D8E" w:rsidRPr="007C6321">
        <w:rPr>
          <w:rFonts w:ascii="Times New Roman" w:hAnsi="Times New Roman" w:cs="Times New Roman"/>
          <w:sz w:val="28"/>
          <w:szCs w:val="28"/>
        </w:rPr>
        <w:t>соблюдение установленной формы, отсутствие необходимой подписи).</w:t>
      </w:r>
    </w:p>
    <w:p w:rsidR="00737D8E" w:rsidRPr="007C6321" w:rsidRDefault="0035525A" w:rsidP="00C506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2</w:t>
      </w:r>
      <w:r w:rsidR="00737D8E" w:rsidRPr="007C6321">
        <w:rPr>
          <w:rFonts w:ascii="Times New Roman" w:hAnsi="Times New Roman" w:cs="Times New Roman"/>
          <w:sz w:val="28"/>
          <w:szCs w:val="28"/>
        </w:rPr>
        <w:t>.2.</w:t>
      </w:r>
      <w:r w:rsidRPr="007C6321">
        <w:rPr>
          <w:rFonts w:ascii="Times New Roman" w:hAnsi="Times New Roman" w:cs="Times New Roman"/>
          <w:sz w:val="28"/>
          <w:szCs w:val="28"/>
        </w:rPr>
        <w:t>2.</w:t>
      </w:r>
      <w:r w:rsidR="00737D8E" w:rsidRPr="007C6321">
        <w:rPr>
          <w:rFonts w:ascii="Times New Roman" w:hAnsi="Times New Roman" w:cs="Times New Roman"/>
          <w:sz w:val="28"/>
          <w:szCs w:val="28"/>
        </w:rPr>
        <w:t>3. Пропуск срока подачи документов.</w:t>
      </w:r>
    </w:p>
    <w:p w:rsidR="00737D8E" w:rsidRPr="007C6321" w:rsidRDefault="0035525A" w:rsidP="00C506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2.2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.3. Рассматривает допущенные </w:t>
      </w:r>
      <w:r w:rsidR="008C33D7">
        <w:rPr>
          <w:rFonts w:ascii="Times New Roman" w:hAnsi="Times New Roman" w:cs="Times New Roman"/>
          <w:sz w:val="28"/>
          <w:szCs w:val="28"/>
        </w:rPr>
        <w:t>к участию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 в конкурсе заявки на участие в конкурсе и оценивает кооперативы по критериям оценки кооператива, изл</w:t>
      </w:r>
      <w:r w:rsidR="00737D8E" w:rsidRPr="007C6321">
        <w:rPr>
          <w:rFonts w:ascii="Times New Roman" w:hAnsi="Times New Roman" w:cs="Times New Roman"/>
          <w:sz w:val="28"/>
          <w:szCs w:val="28"/>
        </w:rPr>
        <w:t>о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женным в приложении </w:t>
      </w:r>
      <w:r w:rsidR="00071D3A">
        <w:rPr>
          <w:rFonts w:ascii="Times New Roman" w:hAnsi="Times New Roman" w:cs="Times New Roman"/>
          <w:sz w:val="28"/>
          <w:szCs w:val="28"/>
        </w:rPr>
        <w:t>№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 1 к Положению.</w:t>
      </w:r>
    </w:p>
    <w:p w:rsidR="00737D8E" w:rsidRPr="007C6321" w:rsidRDefault="0035525A" w:rsidP="00C506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2.2</w:t>
      </w:r>
      <w:r w:rsidR="00737D8E" w:rsidRPr="007C6321">
        <w:rPr>
          <w:rFonts w:ascii="Times New Roman" w:hAnsi="Times New Roman" w:cs="Times New Roman"/>
          <w:sz w:val="28"/>
          <w:szCs w:val="28"/>
        </w:rPr>
        <w:t>.4. По итогам рассмотрения принимает решение о допуске заявителей ко второму этапу конкурса.</w:t>
      </w:r>
    </w:p>
    <w:p w:rsidR="00737D8E" w:rsidRPr="007C6321" w:rsidRDefault="0035525A" w:rsidP="00C506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2.2</w:t>
      </w:r>
      <w:r w:rsidR="00737D8E" w:rsidRPr="007C6321">
        <w:rPr>
          <w:rFonts w:ascii="Times New Roman" w:hAnsi="Times New Roman" w:cs="Times New Roman"/>
          <w:sz w:val="28"/>
          <w:szCs w:val="28"/>
        </w:rPr>
        <w:t>.5. Готовит проект протокола заседания конкурсной комиссии по ит</w:t>
      </w:r>
      <w:r w:rsidR="00737D8E" w:rsidRPr="007C6321">
        <w:rPr>
          <w:rFonts w:ascii="Times New Roman" w:hAnsi="Times New Roman" w:cs="Times New Roman"/>
          <w:sz w:val="28"/>
          <w:szCs w:val="28"/>
        </w:rPr>
        <w:t>о</w:t>
      </w:r>
      <w:r w:rsidR="00737D8E" w:rsidRPr="007C6321">
        <w:rPr>
          <w:rFonts w:ascii="Times New Roman" w:hAnsi="Times New Roman" w:cs="Times New Roman"/>
          <w:sz w:val="28"/>
          <w:szCs w:val="28"/>
        </w:rPr>
        <w:t>гам первого этапа конкурса.</w:t>
      </w:r>
    </w:p>
    <w:p w:rsidR="00737D8E" w:rsidRPr="007C6321" w:rsidRDefault="0035525A" w:rsidP="00C506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2.3</w:t>
      </w:r>
      <w:r w:rsidR="00737D8E" w:rsidRPr="007C6321">
        <w:rPr>
          <w:rFonts w:ascii="Times New Roman" w:hAnsi="Times New Roman" w:cs="Times New Roman"/>
          <w:sz w:val="28"/>
          <w:szCs w:val="28"/>
        </w:rPr>
        <w:t>. Отдел реализации программ развития сельских территорий и малых форм хозяйствования в течение трех рабочих дней после принятия конкурсной комиссией соответствующих решений по итогам первого этапа конкурса:</w:t>
      </w:r>
    </w:p>
    <w:p w:rsidR="00737D8E" w:rsidRPr="007C6321" w:rsidRDefault="0035525A" w:rsidP="00C506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2.3</w:t>
      </w:r>
      <w:r w:rsidR="00737D8E" w:rsidRPr="007C6321">
        <w:rPr>
          <w:rFonts w:ascii="Times New Roman" w:hAnsi="Times New Roman" w:cs="Times New Roman"/>
          <w:sz w:val="28"/>
          <w:szCs w:val="28"/>
        </w:rPr>
        <w:t>.1. Направляет заявителям письменные уведомления о решениях, пр</w:t>
      </w:r>
      <w:r w:rsidR="00737D8E" w:rsidRPr="007C6321">
        <w:rPr>
          <w:rFonts w:ascii="Times New Roman" w:hAnsi="Times New Roman" w:cs="Times New Roman"/>
          <w:sz w:val="28"/>
          <w:szCs w:val="28"/>
        </w:rPr>
        <w:t>и</w:t>
      </w:r>
      <w:r w:rsidR="00737D8E" w:rsidRPr="007C6321">
        <w:rPr>
          <w:rFonts w:ascii="Times New Roman" w:hAnsi="Times New Roman" w:cs="Times New Roman"/>
          <w:sz w:val="28"/>
          <w:szCs w:val="28"/>
        </w:rPr>
        <w:t>нятых по итогам их участия в первом этапе конкурса.</w:t>
      </w:r>
    </w:p>
    <w:p w:rsidR="00737D8E" w:rsidRPr="007C6321" w:rsidRDefault="0035525A" w:rsidP="00C506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34"/>
      <w:bookmarkEnd w:id="6"/>
      <w:r w:rsidRPr="007C6321">
        <w:rPr>
          <w:rFonts w:ascii="Times New Roman" w:hAnsi="Times New Roman" w:cs="Times New Roman"/>
          <w:sz w:val="28"/>
          <w:szCs w:val="28"/>
        </w:rPr>
        <w:t>2.3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.2. Направляет в конкурсную комиссию реестр участников второго этапа конкурса по форме </w:t>
      </w:r>
      <w:r w:rsidR="00071D3A">
        <w:rPr>
          <w:rFonts w:ascii="Times New Roman" w:hAnsi="Times New Roman" w:cs="Times New Roman"/>
          <w:sz w:val="28"/>
          <w:szCs w:val="28"/>
        </w:rPr>
        <w:t>№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 5-спок и заявки участников.</w:t>
      </w:r>
    </w:p>
    <w:p w:rsidR="00737D8E" w:rsidRPr="007C6321" w:rsidRDefault="0035525A" w:rsidP="00C506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2.4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. Конкурсная комиссия в течение трех рабочих дней со дня получения документов в соответствии с подпунктом </w:t>
      </w:r>
      <w:r w:rsidR="00764E33" w:rsidRPr="007C6321">
        <w:rPr>
          <w:rFonts w:ascii="Times New Roman" w:hAnsi="Times New Roman" w:cs="Times New Roman"/>
          <w:sz w:val="28"/>
          <w:szCs w:val="28"/>
        </w:rPr>
        <w:t>2.3</w:t>
      </w:r>
      <w:r w:rsidR="00737D8E" w:rsidRPr="007C6321">
        <w:rPr>
          <w:rFonts w:ascii="Times New Roman" w:hAnsi="Times New Roman" w:cs="Times New Roman"/>
          <w:sz w:val="28"/>
          <w:szCs w:val="28"/>
        </w:rPr>
        <w:t>.2 настоящего Регламента пров</w:t>
      </w:r>
      <w:r w:rsidR="00737D8E" w:rsidRPr="007C6321">
        <w:rPr>
          <w:rFonts w:ascii="Times New Roman" w:hAnsi="Times New Roman" w:cs="Times New Roman"/>
          <w:sz w:val="28"/>
          <w:szCs w:val="28"/>
        </w:rPr>
        <w:t>о</w:t>
      </w:r>
      <w:r w:rsidR="00737D8E" w:rsidRPr="007C6321">
        <w:rPr>
          <w:rFonts w:ascii="Times New Roman" w:hAnsi="Times New Roman" w:cs="Times New Roman"/>
          <w:sz w:val="28"/>
          <w:szCs w:val="28"/>
        </w:rPr>
        <w:t>дит второй этап конкурса:</w:t>
      </w:r>
    </w:p>
    <w:p w:rsidR="00737D8E" w:rsidRPr="007C6321" w:rsidRDefault="0035525A" w:rsidP="00C506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2.4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.1. Проводит устное собеседование с заявителем по представленному им на конкурс бизнес-плану и оценку бизнес-плана на соответствие критериям оценки согласно приложению </w:t>
      </w:r>
      <w:r w:rsidR="00071D3A">
        <w:rPr>
          <w:rFonts w:ascii="Times New Roman" w:hAnsi="Times New Roman" w:cs="Times New Roman"/>
          <w:sz w:val="28"/>
          <w:szCs w:val="28"/>
        </w:rPr>
        <w:t>№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 2 к Положению.</w:t>
      </w:r>
    </w:p>
    <w:p w:rsidR="00737D8E" w:rsidRPr="007C6321" w:rsidRDefault="00737D8E" w:rsidP="00C506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В связи с тем, что без проведения такого собеседования невозможно адекватно оценить показатели бизнес-плана и достоверность содержащихся в нем сведений, в случае отсутствия на устном собеседовании заявителя ко</w:t>
      </w:r>
      <w:r w:rsidRPr="007C6321">
        <w:rPr>
          <w:rFonts w:ascii="Times New Roman" w:hAnsi="Times New Roman" w:cs="Times New Roman"/>
          <w:sz w:val="28"/>
          <w:szCs w:val="28"/>
        </w:rPr>
        <w:t>н</w:t>
      </w:r>
      <w:r w:rsidRPr="007C6321">
        <w:rPr>
          <w:rFonts w:ascii="Times New Roman" w:hAnsi="Times New Roman" w:cs="Times New Roman"/>
          <w:sz w:val="28"/>
          <w:szCs w:val="28"/>
        </w:rPr>
        <w:t>курсная комиссия не оценивает его бизнес-план и не определяет его место в рейтинге.</w:t>
      </w:r>
    </w:p>
    <w:p w:rsidR="00737D8E" w:rsidRPr="007C6321" w:rsidRDefault="0035525A" w:rsidP="00C506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38"/>
      <w:bookmarkEnd w:id="7"/>
      <w:r w:rsidRPr="007C6321">
        <w:rPr>
          <w:rFonts w:ascii="Times New Roman" w:hAnsi="Times New Roman" w:cs="Times New Roman"/>
          <w:sz w:val="28"/>
          <w:szCs w:val="28"/>
        </w:rPr>
        <w:t>2.4</w:t>
      </w:r>
      <w:r w:rsidR="00737D8E" w:rsidRPr="007C6321">
        <w:rPr>
          <w:rFonts w:ascii="Times New Roman" w:hAnsi="Times New Roman" w:cs="Times New Roman"/>
          <w:sz w:val="28"/>
          <w:szCs w:val="28"/>
        </w:rPr>
        <w:t>.2. По результатам устного собеседования с заявителем по предста</w:t>
      </w:r>
      <w:r w:rsidR="00737D8E" w:rsidRPr="007C6321">
        <w:rPr>
          <w:rFonts w:ascii="Times New Roman" w:hAnsi="Times New Roman" w:cs="Times New Roman"/>
          <w:sz w:val="28"/>
          <w:szCs w:val="28"/>
        </w:rPr>
        <w:t>в</w:t>
      </w:r>
      <w:r w:rsidR="00737D8E" w:rsidRPr="007C6321">
        <w:rPr>
          <w:rFonts w:ascii="Times New Roman" w:hAnsi="Times New Roman" w:cs="Times New Roman"/>
          <w:sz w:val="28"/>
          <w:szCs w:val="28"/>
        </w:rPr>
        <w:t>ленному им на конкурс бизнес-плану вправе путем голосования принять реш</w:t>
      </w:r>
      <w:r w:rsidR="00737D8E" w:rsidRPr="007C6321">
        <w:rPr>
          <w:rFonts w:ascii="Times New Roman" w:hAnsi="Times New Roman" w:cs="Times New Roman"/>
          <w:sz w:val="28"/>
          <w:szCs w:val="28"/>
        </w:rPr>
        <w:t>е</w:t>
      </w:r>
      <w:r w:rsidR="00737D8E" w:rsidRPr="007C6321">
        <w:rPr>
          <w:rFonts w:ascii="Times New Roman" w:hAnsi="Times New Roman" w:cs="Times New Roman"/>
          <w:sz w:val="28"/>
          <w:szCs w:val="28"/>
        </w:rPr>
        <w:t>ние большинством голосов, присутствующих на заседании членов комиссии, не проводить оценку бизнес-плана заявителя в случае выявления в процессе соб</w:t>
      </w:r>
      <w:r w:rsidR="00737D8E" w:rsidRPr="007C6321">
        <w:rPr>
          <w:rFonts w:ascii="Times New Roman" w:hAnsi="Times New Roman" w:cs="Times New Roman"/>
          <w:sz w:val="28"/>
          <w:szCs w:val="28"/>
        </w:rPr>
        <w:t>е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седования ложных, недостоверных, противоречивых сведений, установленных </w:t>
      </w:r>
      <w:r w:rsidR="00737D8E" w:rsidRPr="007C6321">
        <w:rPr>
          <w:rFonts w:ascii="Times New Roman" w:hAnsi="Times New Roman" w:cs="Times New Roman"/>
          <w:sz w:val="28"/>
          <w:szCs w:val="28"/>
        </w:rPr>
        <w:lastRenderedPageBreak/>
        <w:t>путем сопоставления бизнес-плана и представленных на конкурс документов.</w:t>
      </w:r>
    </w:p>
    <w:p w:rsidR="00737D8E" w:rsidRPr="007C6321" w:rsidRDefault="0035525A" w:rsidP="00C506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2.4</w:t>
      </w:r>
      <w:r w:rsidR="00737D8E" w:rsidRPr="007C6321">
        <w:rPr>
          <w:rFonts w:ascii="Times New Roman" w:hAnsi="Times New Roman" w:cs="Times New Roman"/>
          <w:sz w:val="28"/>
          <w:szCs w:val="28"/>
        </w:rPr>
        <w:t>.3. Готовит проект протокола заседания конкурсной комиссии по ит</w:t>
      </w:r>
      <w:r w:rsidR="00737D8E" w:rsidRPr="007C6321">
        <w:rPr>
          <w:rFonts w:ascii="Times New Roman" w:hAnsi="Times New Roman" w:cs="Times New Roman"/>
          <w:sz w:val="28"/>
          <w:szCs w:val="28"/>
        </w:rPr>
        <w:t>о</w:t>
      </w:r>
      <w:r w:rsidR="00737D8E" w:rsidRPr="007C6321">
        <w:rPr>
          <w:rFonts w:ascii="Times New Roman" w:hAnsi="Times New Roman" w:cs="Times New Roman"/>
          <w:sz w:val="28"/>
          <w:szCs w:val="28"/>
        </w:rPr>
        <w:t>гам второго этапа конкурса.</w:t>
      </w:r>
    </w:p>
    <w:p w:rsidR="00737D8E" w:rsidRPr="007C6321" w:rsidRDefault="0035525A" w:rsidP="00C506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2.5</w:t>
      </w:r>
      <w:r w:rsidR="00737D8E" w:rsidRPr="007C6321">
        <w:rPr>
          <w:rFonts w:ascii="Times New Roman" w:hAnsi="Times New Roman" w:cs="Times New Roman"/>
          <w:sz w:val="28"/>
          <w:szCs w:val="28"/>
        </w:rPr>
        <w:t>. Отдел реализации программ развития сельских территорий и малых форм хозяйствования в течение пяти рабочих дней после принятия конкурсной комиссией соответствующих решений по итогам второго этапа конкурса:</w:t>
      </w:r>
    </w:p>
    <w:p w:rsidR="00737D8E" w:rsidRPr="007C6321" w:rsidRDefault="0035525A" w:rsidP="00C506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2.5</w:t>
      </w:r>
      <w:r w:rsidR="00737D8E" w:rsidRPr="007C6321">
        <w:rPr>
          <w:rFonts w:ascii="Times New Roman" w:hAnsi="Times New Roman" w:cs="Times New Roman"/>
          <w:sz w:val="28"/>
          <w:szCs w:val="28"/>
        </w:rPr>
        <w:t>.1. Направляет заявителям письменные уведомления о решениях, пр</w:t>
      </w:r>
      <w:r w:rsidR="00737D8E" w:rsidRPr="007C6321">
        <w:rPr>
          <w:rFonts w:ascii="Times New Roman" w:hAnsi="Times New Roman" w:cs="Times New Roman"/>
          <w:sz w:val="28"/>
          <w:szCs w:val="28"/>
        </w:rPr>
        <w:t>и</w:t>
      </w:r>
      <w:r w:rsidR="00737D8E" w:rsidRPr="007C6321">
        <w:rPr>
          <w:rFonts w:ascii="Times New Roman" w:hAnsi="Times New Roman" w:cs="Times New Roman"/>
          <w:sz w:val="28"/>
          <w:szCs w:val="28"/>
        </w:rPr>
        <w:t>нятых по итогам их участия во втором этапе конкурса.</w:t>
      </w:r>
    </w:p>
    <w:p w:rsidR="00737D8E" w:rsidRPr="007C6321" w:rsidRDefault="0035525A" w:rsidP="00C506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2.5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.2. Направляет в конкурсную комиссию реестр участников третьего этапа конкурса по форме </w:t>
      </w:r>
      <w:r w:rsidR="004E424F">
        <w:rPr>
          <w:rFonts w:ascii="Times New Roman" w:hAnsi="Times New Roman" w:cs="Times New Roman"/>
          <w:sz w:val="28"/>
          <w:szCs w:val="28"/>
        </w:rPr>
        <w:t>№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 6-спок и заявки участников.</w:t>
      </w:r>
    </w:p>
    <w:p w:rsidR="00737D8E" w:rsidRPr="007C6321" w:rsidRDefault="0035525A" w:rsidP="00C506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2.6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. Конкурсная комиссия в течение трех рабочих дней со дня получения документов в соответствии с подпунктом </w:t>
      </w:r>
      <w:r w:rsidR="00764E33" w:rsidRPr="007C6321">
        <w:rPr>
          <w:rFonts w:ascii="Times New Roman" w:hAnsi="Times New Roman" w:cs="Times New Roman"/>
          <w:sz w:val="28"/>
          <w:szCs w:val="28"/>
        </w:rPr>
        <w:t>2.</w:t>
      </w:r>
      <w:r w:rsidR="008C33D7">
        <w:rPr>
          <w:rFonts w:ascii="Times New Roman" w:hAnsi="Times New Roman" w:cs="Times New Roman"/>
          <w:sz w:val="28"/>
          <w:szCs w:val="28"/>
        </w:rPr>
        <w:t>5</w:t>
      </w:r>
      <w:r w:rsidR="00737D8E" w:rsidRPr="007C6321">
        <w:rPr>
          <w:rFonts w:ascii="Times New Roman" w:hAnsi="Times New Roman" w:cs="Times New Roman"/>
          <w:sz w:val="28"/>
          <w:szCs w:val="28"/>
        </w:rPr>
        <w:t>.2 настоящего Регламента рассма</w:t>
      </w:r>
      <w:r w:rsidR="00737D8E" w:rsidRPr="007C6321">
        <w:rPr>
          <w:rFonts w:ascii="Times New Roman" w:hAnsi="Times New Roman" w:cs="Times New Roman"/>
          <w:sz w:val="28"/>
          <w:szCs w:val="28"/>
        </w:rPr>
        <w:t>т</w:t>
      </w:r>
      <w:r w:rsidR="00737D8E" w:rsidRPr="007C6321">
        <w:rPr>
          <w:rFonts w:ascii="Times New Roman" w:hAnsi="Times New Roman" w:cs="Times New Roman"/>
          <w:sz w:val="28"/>
          <w:szCs w:val="28"/>
        </w:rPr>
        <w:t>ривает документы</w:t>
      </w:r>
      <w:r w:rsidR="00E97215">
        <w:rPr>
          <w:rFonts w:ascii="Times New Roman" w:hAnsi="Times New Roman" w:cs="Times New Roman"/>
          <w:sz w:val="28"/>
          <w:szCs w:val="28"/>
        </w:rPr>
        <w:t xml:space="preserve"> их и</w:t>
      </w:r>
      <w:r w:rsidR="00737D8E" w:rsidRPr="007C6321">
        <w:rPr>
          <w:rFonts w:ascii="Times New Roman" w:hAnsi="Times New Roman" w:cs="Times New Roman"/>
          <w:sz w:val="28"/>
          <w:szCs w:val="28"/>
        </w:rPr>
        <w:t xml:space="preserve"> проводит третий этап конкурса:</w:t>
      </w:r>
    </w:p>
    <w:p w:rsidR="00737D8E" w:rsidRPr="007C6321" w:rsidRDefault="0035525A" w:rsidP="00C506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2.6</w:t>
      </w:r>
      <w:r w:rsidR="00737D8E" w:rsidRPr="007C6321">
        <w:rPr>
          <w:rFonts w:ascii="Times New Roman" w:hAnsi="Times New Roman" w:cs="Times New Roman"/>
          <w:sz w:val="28"/>
          <w:szCs w:val="28"/>
        </w:rPr>
        <w:t>.1. По итогам рассмотрения документов определяет победителей в с</w:t>
      </w:r>
      <w:r w:rsidR="00737D8E" w:rsidRPr="007C6321">
        <w:rPr>
          <w:rFonts w:ascii="Times New Roman" w:hAnsi="Times New Roman" w:cs="Times New Roman"/>
          <w:sz w:val="28"/>
          <w:szCs w:val="28"/>
        </w:rPr>
        <w:t>о</w:t>
      </w:r>
      <w:r w:rsidR="00737D8E" w:rsidRPr="007C6321">
        <w:rPr>
          <w:rFonts w:ascii="Times New Roman" w:hAnsi="Times New Roman" w:cs="Times New Roman"/>
          <w:sz w:val="28"/>
          <w:szCs w:val="28"/>
        </w:rPr>
        <w:t>ответствии с пунктом 5.4 Положения, а также размер предоставляемого им гранта.</w:t>
      </w:r>
    </w:p>
    <w:p w:rsidR="00737D8E" w:rsidRPr="007C6321" w:rsidRDefault="0035525A" w:rsidP="00C506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2.6</w:t>
      </w:r>
      <w:r w:rsidR="00737D8E" w:rsidRPr="007C6321">
        <w:rPr>
          <w:rFonts w:ascii="Times New Roman" w:hAnsi="Times New Roman" w:cs="Times New Roman"/>
          <w:sz w:val="28"/>
          <w:szCs w:val="28"/>
        </w:rPr>
        <w:t>.2. Готовит проект протокола заседания конкурсной комиссии.</w:t>
      </w:r>
    </w:p>
    <w:p w:rsidR="009B72A6" w:rsidRPr="007C6321" w:rsidRDefault="00003387" w:rsidP="00C506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2.7</w:t>
      </w:r>
      <w:r w:rsidR="00737D8E" w:rsidRPr="007C6321">
        <w:rPr>
          <w:rFonts w:ascii="Times New Roman" w:hAnsi="Times New Roman" w:cs="Times New Roman"/>
          <w:sz w:val="28"/>
          <w:szCs w:val="28"/>
        </w:rPr>
        <w:t>. Отдел реализации программ развития сельских террито</w:t>
      </w:r>
      <w:r w:rsidRPr="007C6321">
        <w:rPr>
          <w:rFonts w:ascii="Times New Roman" w:hAnsi="Times New Roman" w:cs="Times New Roman"/>
          <w:sz w:val="28"/>
          <w:szCs w:val="28"/>
        </w:rPr>
        <w:t>рий и малых форм хозяйствования в течение трех рабочих дней после принятия конкурсной комиссией соответствующих решений по итогам третьего этапа конкурса</w:t>
      </w:r>
    </w:p>
    <w:p w:rsidR="00737D8E" w:rsidRPr="007C6321" w:rsidRDefault="009B72A6" w:rsidP="00C506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2.7.1.Н</w:t>
      </w:r>
      <w:r w:rsidR="00737D8E" w:rsidRPr="007C6321">
        <w:rPr>
          <w:rFonts w:ascii="Times New Roman" w:hAnsi="Times New Roman" w:cs="Times New Roman"/>
          <w:sz w:val="28"/>
          <w:szCs w:val="28"/>
        </w:rPr>
        <w:t>аправляет заявителям письменные уведомления о решениях, пр</w:t>
      </w:r>
      <w:r w:rsidR="00737D8E" w:rsidRPr="007C6321">
        <w:rPr>
          <w:rFonts w:ascii="Times New Roman" w:hAnsi="Times New Roman" w:cs="Times New Roman"/>
          <w:sz w:val="28"/>
          <w:szCs w:val="28"/>
        </w:rPr>
        <w:t>и</w:t>
      </w:r>
      <w:r w:rsidR="00737D8E" w:rsidRPr="007C6321">
        <w:rPr>
          <w:rFonts w:ascii="Times New Roman" w:hAnsi="Times New Roman" w:cs="Times New Roman"/>
          <w:sz w:val="28"/>
          <w:szCs w:val="28"/>
        </w:rPr>
        <w:t>нятых по результатам их участия в конкурсе.</w:t>
      </w:r>
    </w:p>
    <w:p w:rsidR="00446DF8" w:rsidRDefault="00350885" w:rsidP="00C506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2.7.2.Н</w:t>
      </w:r>
      <w:r w:rsidR="00446DF8" w:rsidRPr="007C6321">
        <w:rPr>
          <w:rFonts w:ascii="Times New Roman" w:hAnsi="Times New Roman" w:cs="Times New Roman"/>
          <w:sz w:val="28"/>
          <w:szCs w:val="28"/>
        </w:rPr>
        <w:t xml:space="preserve">аправляет или вручает победителям конкурса сертификаты </w:t>
      </w:r>
      <w:r w:rsidR="00841922">
        <w:rPr>
          <w:rFonts w:ascii="Times New Roman" w:hAnsi="Times New Roman" w:cs="Times New Roman"/>
          <w:sz w:val="28"/>
          <w:szCs w:val="28"/>
        </w:rPr>
        <w:t xml:space="preserve">          «</w:t>
      </w:r>
      <w:r w:rsidR="00446DF8" w:rsidRPr="007C6321">
        <w:rPr>
          <w:rFonts w:ascii="Times New Roman" w:hAnsi="Times New Roman" w:cs="Times New Roman"/>
          <w:sz w:val="28"/>
          <w:szCs w:val="28"/>
        </w:rPr>
        <w:t>О предоставлении и расходовании сельскохозяйственными потребительскими кооперативами из областного бюджета грантов на развитие материально-технической базы</w:t>
      </w:r>
      <w:r w:rsidR="00841922">
        <w:rPr>
          <w:rFonts w:ascii="Times New Roman" w:hAnsi="Times New Roman" w:cs="Times New Roman"/>
          <w:sz w:val="28"/>
          <w:szCs w:val="28"/>
        </w:rPr>
        <w:t>»</w:t>
      </w:r>
      <w:r w:rsidR="00446DF8" w:rsidRPr="007C6321">
        <w:rPr>
          <w:rFonts w:ascii="Times New Roman" w:hAnsi="Times New Roman" w:cs="Times New Roman"/>
          <w:sz w:val="28"/>
          <w:szCs w:val="28"/>
        </w:rPr>
        <w:t xml:space="preserve"> по прилагаемой форме </w:t>
      </w:r>
      <w:r w:rsidR="00841922">
        <w:rPr>
          <w:rFonts w:ascii="Times New Roman" w:hAnsi="Times New Roman" w:cs="Times New Roman"/>
          <w:sz w:val="28"/>
          <w:szCs w:val="28"/>
        </w:rPr>
        <w:t>№</w:t>
      </w:r>
      <w:r w:rsidR="00446DF8" w:rsidRPr="007C6321">
        <w:rPr>
          <w:rFonts w:ascii="Times New Roman" w:hAnsi="Times New Roman" w:cs="Times New Roman"/>
          <w:sz w:val="28"/>
          <w:szCs w:val="28"/>
        </w:rPr>
        <w:t xml:space="preserve"> 7-спок.</w:t>
      </w:r>
    </w:p>
    <w:p w:rsidR="007212CE" w:rsidRPr="007C6321" w:rsidRDefault="007212CE" w:rsidP="007212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A66">
        <w:rPr>
          <w:rFonts w:ascii="Times New Roman" w:hAnsi="Times New Roman" w:cs="Times New Roman"/>
          <w:sz w:val="28"/>
          <w:szCs w:val="28"/>
        </w:rPr>
        <w:t>2.7.3. В течение 30 дней со дня признания кооператива победителем ко</w:t>
      </w:r>
      <w:r w:rsidRPr="007F1A66">
        <w:rPr>
          <w:rFonts w:ascii="Times New Roman" w:hAnsi="Times New Roman" w:cs="Times New Roman"/>
          <w:sz w:val="28"/>
          <w:szCs w:val="28"/>
        </w:rPr>
        <w:t>н</w:t>
      </w:r>
      <w:r w:rsidRPr="007F1A66">
        <w:rPr>
          <w:rFonts w:ascii="Times New Roman" w:hAnsi="Times New Roman" w:cs="Times New Roman"/>
          <w:sz w:val="28"/>
          <w:szCs w:val="28"/>
        </w:rPr>
        <w:t xml:space="preserve">курса заключает </w:t>
      </w:r>
      <w:proofErr w:type="gramStart"/>
      <w:r w:rsidRPr="007F1A66">
        <w:rPr>
          <w:rFonts w:ascii="Times New Roman" w:hAnsi="Times New Roman" w:cs="Times New Roman"/>
          <w:sz w:val="28"/>
          <w:szCs w:val="28"/>
        </w:rPr>
        <w:t xml:space="preserve">с ним соглашение </w:t>
      </w:r>
      <w:r w:rsidRPr="007F1A66">
        <w:rPr>
          <w:rFonts w:ascii="Times New Roman" w:hAnsi="Times New Roman" w:cs="Times New Roman"/>
          <w:bCs/>
          <w:sz w:val="28"/>
          <w:szCs w:val="28"/>
        </w:rPr>
        <w:t>о предоставлении из областного бюджета субсидии сельскохозяйственному потребительскому кооперативу на финанс</w:t>
      </w:r>
      <w:r w:rsidRPr="007F1A66">
        <w:rPr>
          <w:rFonts w:ascii="Times New Roman" w:hAnsi="Times New Roman" w:cs="Times New Roman"/>
          <w:bCs/>
          <w:sz w:val="28"/>
          <w:szCs w:val="28"/>
        </w:rPr>
        <w:t>о</w:t>
      </w:r>
      <w:r w:rsidRPr="007F1A66">
        <w:rPr>
          <w:rFonts w:ascii="Times New Roman" w:hAnsi="Times New Roman" w:cs="Times New Roman"/>
          <w:bCs/>
          <w:sz w:val="28"/>
          <w:szCs w:val="28"/>
        </w:rPr>
        <w:t>вое обеспечение затрат в связи</w:t>
      </w:r>
      <w:proofErr w:type="gramEnd"/>
      <w:r w:rsidRPr="007F1A66">
        <w:rPr>
          <w:rFonts w:ascii="Times New Roman" w:hAnsi="Times New Roman" w:cs="Times New Roman"/>
          <w:bCs/>
          <w:sz w:val="28"/>
          <w:szCs w:val="28"/>
        </w:rPr>
        <w:t xml:space="preserve"> с производством (реализацией) товаров, выпо</w:t>
      </w:r>
      <w:r w:rsidRPr="007F1A66">
        <w:rPr>
          <w:rFonts w:ascii="Times New Roman" w:hAnsi="Times New Roman" w:cs="Times New Roman"/>
          <w:bCs/>
          <w:sz w:val="28"/>
          <w:szCs w:val="28"/>
        </w:rPr>
        <w:t>л</w:t>
      </w:r>
      <w:r w:rsidRPr="007F1A66">
        <w:rPr>
          <w:rFonts w:ascii="Times New Roman" w:hAnsi="Times New Roman" w:cs="Times New Roman"/>
          <w:bCs/>
          <w:sz w:val="28"/>
          <w:szCs w:val="28"/>
        </w:rPr>
        <w:t xml:space="preserve">нением работ, оказанием услуг с установлением </w:t>
      </w:r>
      <w:r w:rsidR="00004113" w:rsidRPr="007F1A66">
        <w:rPr>
          <w:rFonts w:ascii="Times New Roman" w:hAnsi="Times New Roman" w:cs="Times New Roman"/>
          <w:bCs/>
          <w:sz w:val="28"/>
          <w:szCs w:val="28"/>
        </w:rPr>
        <w:t>значени</w:t>
      </w:r>
      <w:r w:rsidR="004E3DB7" w:rsidRPr="007F1A66">
        <w:rPr>
          <w:rFonts w:ascii="Times New Roman" w:hAnsi="Times New Roman" w:cs="Times New Roman"/>
          <w:bCs/>
          <w:sz w:val="28"/>
          <w:szCs w:val="28"/>
        </w:rPr>
        <w:t>й</w:t>
      </w:r>
      <w:r w:rsidRPr="007F1A66">
        <w:rPr>
          <w:rFonts w:ascii="Times New Roman" w:hAnsi="Times New Roman" w:cs="Times New Roman"/>
          <w:bCs/>
          <w:sz w:val="28"/>
          <w:szCs w:val="28"/>
        </w:rPr>
        <w:t>целевых показателей результативности</w:t>
      </w:r>
      <w:r w:rsidR="00004113" w:rsidRPr="007F1A66">
        <w:rPr>
          <w:rFonts w:ascii="Times New Roman" w:hAnsi="Times New Roman" w:cs="Times New Roman"/>
          <w:bCs/>
          <w:sz w:val="28"/>
          <w:szCs w:val="28"/>
        </w:rPr>
        <w:t xml:space="preserve"> предоставления субсидии</w:t>
      </w:r>
      <w:r w:rsidRPr="007F1A66">
        <w:rPr>
          <w:rFonts w:ascii="Times New Roman" w:hAnsi="Times New Roman" w:cs="Times New Roman"/>
          <w:bCs/>
          <w:sz w:val="28"/>
          <w:szCs w:val="28"/>
        </w:rPr>
        <w:t>.</w:t>
      </w:r>
    </w:p>
    <w:p w:rsidR="00471C37" w:rsidRPr="007C6321" w:rsidRDefault="00471C37" w:rsidP="00C506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2.8. Отдел финансирования программ и мероприятий развития АПК:</w:t>
      </w:r>
    </w:p>
    <w:p w:rsidR="00471C37" w:rsidRPr="007C6321" w:rsidRDefault="00471C37" w:rsidP="00C506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 xml:space="preserve">2.8.1. Получает документы, переданные в соответствии с подпунктом </w:t>
      </w:r>
      <w:r w:rsidR="00764E33" w:rsidRPr="007C6321">
        <w:rPr>
          <w:rFonts w:ascii="Times New Roman" w:hAnsi="Times New Roman" w:cs="Times New Roman"/>
          <w:sz w:val="28"/>
          <w:szCs w:val="28"/>
        </w:rPr>
        <w:t>2.1.3.</w:t>
      </w:r>
      <w:r w:rsidR="00895484">
        <w:rPr>
          <w:rFonts w:ascii="Times New Roman" w:hAnsi="Times New Roman" w:cs="Times New Roman"/>
          <w:sz w:val="28"/>
          <w:szCs w:val="28"/>
        </w:rPr>
        <w:t>3</w:t>
      </w:r>
      <w:r w:rsidR="00764E33" w:rsidRPr="007C6321">
        <w:rPr>
          <w:rFonts w:ascii="Times New Roman" w:hAnsi="Times New Roman" w:cs="Times New Roman"/>
          <w:sz w:val="28"/>
          <w:szCs w:val="28"/>
        </w:rPr>
        <w:t>.1</w:t>
      </w:r>
      <w:r w:rsidRPr="007C6321">
        <w:rPr>
          <w:rFonts w:ascii="Times New Roman" w:hAnsi="Times New Roman" w:cs="Times New Roman"/>
          <w:sz w:val="28"/>
          <w:szCs w:val="28"/>
        </w:rPr>
        <w:t>настоящего Регламента отделом реализации программ развития сел</w:t>
      </w:r>
      <w:r w:rsidRPr="007C6321">
        <w:rPr>
          <w:rFonts w:ascii="Times New Roman" w:hAnsi="Times New Roman" w:cs="Times New Roman"/>
          <w:sz w:val="28"/>
          <w:szCs w:val="28"/>
        </w:rPr>
        <w:t>ь</w:t>
      </w:r>
      <w:r w:rsidRPr="007C6321">
        <w:rPr>
          <w:rFonts w:ascii="Times New Roman" w:hAnsi="Times New Roman" w:cs="Times New Roman"/>
          <w:sz w:val="28"/>
          <w:szCs w:val="28"/>
        </w:rPr>
        <w:t>ских территорий и малых форм хозяйствования.</w:t>
      </w:r>
    </w:p>
    <w:p w:rsidR="00895484" w:rsidRPr="00895484" w:rsidRDefault="00471C37" w:rsidP="00895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2.8.2.</w:t>
      </w:r>
      <w:r w:rsidR="00895484">
        <w:rPr>
          <w:rFonts w:ascii="Times New Roman" w:hAnsi="Times New Roman" w:cs="Times New Roman"/>
          <w:sz w:val="28"/>
          <w:szCs w:val="28"/>
        </w:rPr>
        <w:t xml:space="preserve"> Проверяет соблюдение заявителем общих условий</w:t>
      </w:r>
      <w:proofErr w:type="gramStart"/>
      <w:r w:rsidR="006D2959">
        <w:rPr>
          <w:rFonts w:ascii="Times New Roman" w:hAnsi="Times New Roman" w:cs="Times New Roman"/>
          <w:sz w:val="28"/>
          <w:szCs w:val="28"/>
        </w:rPr>
        <w:t>,</w:t>
      </w:r>
      <w:r w:rsidR="00895484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895484">
        <w:rPr>
          <w:rFonts w:ascii="Times New Roman" w:hAnsi="Times New Roman" w:cs="Times New Roman"/>
          <w:sz w:val="28"/>
          <w:szCs w:val="28"/>
        </w:rPr>
        <w:t>отовит закл</w:t>
      </w:r>
      <w:r w:rsidR="00895484">
        <w:rPr>
          <w:rFonts w:ascii="Times New Roman" w:hAnsi="Times New Roman" w:cs="Times New Roman"/>
          <w:sz w:val="28"/>
          <w:szCs w:val="28"/>
        </w:rPr>
        <w:t>ю</w:t>
      </w:r>
      <w:r w:rsidR="00895484">
        <w:rPr>
          <w:rFonts w:ascii="Times New Roman" w:hAnsi="Times New Roman" w:cs="Times New Roman"/>
          <w:sz w:val="28"/>
          <w:szCs w:val="28"/>
        </w:rPr>
        <w:t xml:space="preserve">чение о их соблюдении (несоблюдении) и передает </w:t>
      </w:r>
      <w:r w:rsidRPr="007C6321">
        <w:rPr>
          <w:rFonts w:ascii="Times New Roman" w:hAnsi="Times New Roman" w:cs="Times New Roman"/>
          <w:sz w:val="28"/>
          <w:szCs w:val="28"/>
        </w:rPr>
        <w:t>в отдел реализации пр</w:t>
      </w:r>
      <w:r w:rsidRPr="007C6321">
        <w:rPr>
          <w:rFonts w:ascii="Times New Roman" w:hAnsi="Times New Roman" w:cs="Times New Roman"/>
          <w:sz w:val="28"/>
          <w:szCs w:val="28"/>
        </w:rPr>
        <w:t>о</w:t>
      </w:r>
      <w:r w:rsidRPr="007C6321">
        <w:rPr>
          <w:rFonts w:ascii="Times New Roman" w:hAnsi="Times New Roman" w:cs="Times New Roman"/>
          <w:sz w:val="28"/>
          <w:szCs w:val="28"/>
        </w:rPr>
        <w:t>грамм развития сельских территорий и малых форм хозяйствования.</w:t>
      </w:r>
    </w:p>
    <w:p w:rsidR="00672858" w:rsidRDefault="00C67BC9" w:rsidP="00451F23">
      <w:pPr>
        <w:spacing w:before="72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5520CC" w:rsidRPr="00672858" w:rsidRDefault="005520CC" w:rsidP="00672858">
      <w:pPr>
        <w:rPr>
          <w:rFonts w:ascii="Times New Roman" w:hAnsi="Times New Roman" w:cs="Times New Roman"/>
          <w:sz w:val="28"/>
          <w:szCs w:val="28"/>
        </w:rPr>
        <w:sectPr w:rsidR="005520CC" w:rsidRPr="00672858" w:rsidSect="007F1A66">
          <w:headerReference w:type="default" r:id="rId11"/>
          <w:headerReference w:type="first" r:id="rId12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A020EE" w:rsidRPr="00A85B7B" w:rsidRDefault="00A020EE" w:rsidP="00A020EE">
      <w:pPr>
        <w:spacing w:after="0" w:line="240" w:lineRule="auto"/>
        <w:ind w:left="557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B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A020EE" w:rsidRPr="00A85B7B" w:rsidRDefault="00A020EE" w:rsidP="00A020EE">
      <w:pPr>
        <w:spacing w:after="0" w:line="240" w:lineRule="auto"/>
        <w:ind w:left="557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20EE" w:rsidRPr="00A85B7B" w:rsidRDefault="00A020EE" w:rsidP="00A020EE">
      <w:pPr>
        <w:spacing w:after="0" w:line="240" w:lineRule="auto"/>
        <w:ind w:left="557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B7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A020EE" w:rsidRPr="00A85B7B" w:rsidRDefault="00A020EE" w:rsidP="00A020EE">
      <w:pPr>
        <w:spacing w:after="0" w:line="240" w:lineRule="auto"/>
        <w:ind w:left="557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20EE" w:rsidRPr="00A85B7B" w:rsidRDefault="00A020EE" w:rsidP="00A020EE">
      <w:pPr>
        <w:spacing w:after="0" w:line="240" w:lineRule="auto"/>
        <w:ind w:left="557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B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</w:t>
      </w:r>
      <w:r w:rsidRPr="00A85B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хозяйства и прод</w:t>
      </w:r>
      <w:r w:rsidRPr="00A85B7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85B7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вольствия Кировской области</w:t>
      </w:r>
    </w:p>
    <w:p w:rsidR="00A020EE" w:rsidRDefault="00A020EE" w:rsidP="00A020EE">
      <w:pPr>
        <w:autoSpaceDE w:val="0"/>
        <w:autoSpaceDN w:val="0"/>
        <w:adjustRightInd w:val="0"/>
        <w:spacing w:after="0" w:line="240" w:lineRule="auto"/>
        <w:ind w:left="557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85B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 w:rsidR="00021936">
        <w:rPr>
          <w:rFonts w:ascii="Times New Roman" w:eastAsia="Times New Roman" w:hAnsi="Times New Roman" w:cs="Times New Roman"/>
          <w:sz w:val="28"/>
          <w:szCs w:val="28"/>
          <w:lang w:eastAsia="ru-RU"/>
        </w:rPr>
        <w:t>23.03.2017 № 14</w:t>
      </w:r>
    </w:p>
    <w:p w:rsidR="00A020EE" w:rsidRDefault="00A020EE" w:rsidP="00F81D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7B02" w:rsidRPr="006E53DD" w:rsidRDefault="00777B02" w:rsidP="00693B6E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53DD">
        <w:rPr>
          <w:rFonts w:ascii="Times New Roman" w:hAnsi="Times New Roman" w:cs="Times New Roman"/>
          <w:b/>
          <w:bCs/>
          <w:sz w:val="28"/>
          <w:szCs w:val="28"/>
        </w:rPr>
        <w:t>РЕГЛАМЕНТ</w:t>
      </w:r>
    </w:p>
    <w:p w:rsidR="00C94464" w:rsidRDefault="006E53DD" w:rsidP="00693B6E">
      <w:pPr>
        <w:tabs>
          <w:tab w:val="left" w:pos="8931"/>
          <w:tab w:val="lef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53DD">
        <w:rPr>
          <w:rFonts w:ascii="Times New Roman" w:hAnsi="Times New Roman" w:cs="Times New Roman"/>
          <w:b/>
          <w:bCs/>
          <w:sz w:val="28"/>
          <w:szCs w:val="28"/>
        </w:rPr>
        <w:t>представления и рассмотрения документов</w:t>
      </w:r>
      <w:r w:rsidR="00C94464">
        <w:rPr>
          <w:rFonts w:ascii="Times New Roman" w:hAnsi="Times New Roman" w:cs="Times New Roman"/>
          <w:b/>
          <w:bCs/>
          <w:sz w:val="28"/>
          <w:szCs w:val="28"/>
        </w:rPr>
        <w:t xml:space="preserve">, подтверждающих </w:t>
      </w:r>
    </w:p>
    <w:p w:rsidR="00693B6E" w:rsidRDefault="006E53DD" w:rsidP="00693B6E">
      <w:pPr>
        <w:tabs>
          <w:tab w:val="left" w:pos="8931"/>
          <w:tab w:val="lef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6E53DD">
        <w:rPr>
          <w:rFonts w:ascii="Times New Roman" w:hAnsi="Times New Roman" w:cs="Times New Roman"/>
          <w:b/>
          <w:bCs/>
          <w:spacing w:val="-4"/>
          <w:sz w:val="28"/>
          <w:szCs w:val="28"/>
        </w:rPr>
        <w:t>затрат</w:t>
      </w:r>
      <w:r w:rsidR="00C94464">
        <w:rPr>
          <w:rFonts w:ascii="Times New Roman" w:hAnsi="Times New Roman" w:cs="Times New Roman"/>
          <w:b/>
          <w:bCs/>
          <w:spacing w:val="-4"/>
          <w:sz w:val="28"/>
          <w:szCs w:val="28"/>
        </w:rPr>
        <w:t>ы</w:t>
      </w:r>
      <w:r w:rsidRPr="006E53DD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на р</w:t>
      </w:r>
      <w:r w:rsidR="00D16BD9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азвитиематериально-технической </w:t>
      </w:r>
      <w:r w:rsidRPr="006E53DD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базы,соблюдение </w:t>
      </w:r>
    </w:p>
    <w:p w:rsidR="00693B6E" w:rsidRDefault="00D16BD9" w:rsidP="00693B6E">
      <w:pPr>
        <w:tabs>
          <w:tab w:val="left" w:pos="8931"/>
          <w:tab w:val="lef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победителями</w:t>
      </w:r>
      <w:r w:rsidR="006E53DD">
        <w:rPr>
          <w:rFonts w:ascii="Times New Roman" w:hAnsi="Times New Roman" w:cs="Times New Roman"/>
          <w:b/>
          <w:bCs/>
          <w:spacing w:val="-4"/>
          <w:sz w:val="28"/>
          <w:szCs w:val="28"/>
        </w:rPr>
        <w:t>конкурс</w:t>
      </w:r>
      <w:r w:rsidR="00E63165">
        <w:rPr>
          <w:rFonts w:ascii="Times New Roman" w:hAnsi="Times New Roman" w:cs="Times New Roman"/>
          <w:b/>
          <w:bCs/>
          <w:spacing w:val="-4"/>
          <w:sz w:val="28"/>
          <w:szCs w:val="28"/>
        </w:rPr>
        <w:t>ов</w:t>
      </w:r>
      <w:r w:rsidR="006E53DD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по отбору</w:t>
      </w:r>
      <w:r w:rsidR="006E53DD" w:rsidRPr="006E53DD">
        <w:rPr>
          <w:rFonts w:ascii="Times New Roman" w:hAnsi="Times New Roman" w:cs="Times New Roman"/>
          <w:b/>
          <w:bCs/>
          <w:sz w:val="28"/>
          <w:szCs w:val="28"/>
        </w:rPr>
        <w:t>сельскохозяйственных потребител</w:t>
      </w:r>
      <w:r>
        <w:rPr>
          <w:rFonts w:ascii="Times New Roman" w:hAnsi="Times New Roman" w:cs="Times New Roman"/>
          <w:b/>
          <w:bCs/>
          <w:sz w:val="28"/>
          <w:szCs w:val="28"/>
        </w:rPr>
        <w:t>ьски</w:t>
      </w:r>
      <w:r>
        <w:rPr>
          <w:rFonts w:ascii="Times New Roman" w:hAnsi="Times New Roman" w:cs="Times New Roman"/>
          <w:b/>
          <w:bCs/>
          <w:sz w:val="28"/>
          <w:szCs w:val="28"/>
        </w:rPr>
        <w:t>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кооперативов </w:t>
      </w:r>
      <w:r w:rsidR="006E53DD" w:rsidRPr="006E53DD">
        <w:rPr>
          <w:rFonts w:ascii="Times New Roman" w:hAnsi="Times New Roman" w:cs="Times New Roman"/>
          <w:b/>
          <w:bCs/>
          <w:sz w:val="28"/>
          <w:szCs w:val="28"/>
        </w:rPr>
        <w:t>для предоставления 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 областного бюджетагрантов </w:t>
      </w:r>
    </w:p>
    <w:p w:rsidR="00D16BD9" w:rsidRDefault="00D16BD9" w:rsidP="00693B6E">
      <w:pPr>
        <w:tabs>
          <w:tab w:val="left" w:pos="8931"/>
          <w:tab w:val="lef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6E53DD" w:rsidRPr="006E53DD">
        <w:rPr>
          <w:rFonts w:ascii="Times New Roman" w:hAnsi="Times New Roman" w:cs="Times New Roman"/>
          <w:b/>
          <w:bCs/>
          <w:sz w:val="28"/>
          <w:szCs w:val="28"/>
        </w:rPr>
        <w:t>развитие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материально-технической базы</w:t>
      </w:r>
    </w:p>
    <w:p w:rsidR="00C61DFD" w:rsidRDefault="006E53DD" w:rsidP="00693B6E">
      <w:pPr>
        <w:tabs>
          <w:tab w:val="left" w:pos="8931"/>
          <w:tab w:val="lef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53DD">
        <w:rPr>
          <w:rFonts w:ascii="Times New Roman" w:hAnsi="Times New Roman" w:cs="Times New Roman"/>
          <w:b/>
          <w:bCs/>
          <w:sz w:val="28"/>
          <w:szCs w:val="28"/>
        </w:rPr>
        <w:t>обязательств,взятыхна себя в соответствии с бизнес-планом</w:t>
      </w:r>
      <w:r w:rsidR="00C61DFD"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:rsidR="00693B6E" w:rsidRDefault="00693B6E" w:rsidP="00693B6E">
      <w:pPr>
        <w:tabs>
          <w:tab w:val="left" w:pos="8931"/>
          <w:tab w:val="lef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C61DFD">
        <w:rPr>
          <w:rFonts w:ascii="Times New Roman" w:hAnsi="Times New Roman" w:cs="Times New Roman"/>
          <w:b/>
          <w:bCs/>
          <w:sz w:val="28"/>
          <w:szCs w:val="28"/>
        </w:rPr>
        <w:t>выполнение целевых показате</w:t>
      </w:r>
      <w:r w:rsidR="007047D4">
        <w:rPr>
          <w:rFonts w:ascii="Times New Roman" w:hAnsi="Times New Roman" w:cs="Times New Roman"/>
          <w:b/>
          <w:bCs/>
          <w:sz w:val="28"/>
          <w:szCs w:val="28"/>
        </w:rPr>
        <w:t>лей</w:t>
      </w:r>
      <w:r w:rsidR="00C61DFD">
        <w:rPr>
          <w:rFonts w:ascii="Times New Roman" w:hAnsi="Times New Roman" w:cs="Times New Roman"/>
          <w:b/>
          <w:bCs/>
          <w:sz w:val="28"/>
          <w:szCs w:val="28"/>
        </w:rPr>
        <w:t>результативности</w:t>
      </w:r>
    </w:p>
    <w:p w:rsidR="00777B02" w:rsidRPr="007C6321" w:rsidRDefault="00C61DFD" w:rsidP="00693B6E">
      <w:pPr>
        <w:tabs>
          <w:tab w:val="left" w:pos="8931"/>
          <w:tab w:val="lef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предоставления гранта</w:t>
      </w:r>
    </w:p>
    <w:p w:rsidR="00777B02" w:rsidRPr="007C6321" w:rsidRDefault="00777B02" w:rsidP="00777B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3165" w:rsidRDefault="00777B02" w:rsidP="006D6C10">
      <w:pPr>
        <w:tabs>
          <w:tab w:val="left" w:pos="9639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Настоящим Регламентом устанавливается порядок представления и ра</w:t>
      </w:r>
      <w:r w:rsidRPr="007C6321">
        <w:rPr>
          <w:rFonts w:ascii="Times New Roman" w:hAnsi="Times New Roman" w:cs="Times New Roman"/>
          <w:sz w:val="28"/>
          <w:szCs w:val="28"/>
        </w:rPr>
        <w:t>с</w:t>
      </w:r>
      <w:r w:rsidRPr="007C6321">
        <w:rPr>
          <w:rFonts w:ascii="Times New Roman" w:hAnsi="Times New Roman" w:cs="Times New Roman"/>
          <w:sz w:val="28"/>
          <w:szCs w:val="28"/>
        </w:rPr>
        <w:t>смотрения документов</w:t>
      </w:r>
      <w:r w:rsidR="00E63165">
        <w:rPr>
          <w:rFonts w:ascii="Times New Roman" w:hAnsi="Times New Roman" w:cs="Times New Roman"/>
          <w:sz w:val="28"/>
          <w:szCs w:val="28"/>
        </w:rPr>
        <w:t>, подтверждающих:</w:t>
      </w:r>
    </w:p>
    <w:p w:rsidR="00E63165" w:rsidRDefault="00E63165" w:rsidP="006D6C10">
      <w:pPr>
        <w:tabs>
          <w:tab w:val="left" w:pos="9639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затратыкооперативов </w:t>
      </w:r>
      <w:r w:rsidR="00777B02" w:rsidRPr="007C6321">
        <w:rPr>
          <w:rFonts w:ascii="Times New Roman" w:hAnsi="Times New Roman" w:cs="Times New Roman"/>
          <w:sz w:val="28"/>
          <w:szCs w:val="28"/>
        </w:rPr>
        <w:t>на развити</w:t>
      </w:r>
      <w:r w:rsidR="00451F23">
        <w:rPr>
          <w:rFonts w:ascii="Times New Roman" w:hAnsi="Times New Roman" w:cs="Times New Roman"/>
          <w:sz w:val="28"/>
          <w:szCs w:val="28"/>
        </w:rPr>
        <w:t>е материально-технической базы;</w:t>
      </w:r>
    </w:p>
    <w:p w:rsidR="00E63165" w:rsidRDefault="00777B02" w:rsidP="006D6C10">
      <w:pPr>
        <w:tabs>
          <w:tab w:val="left" w:pos="9639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6321">
        <w:rPr>
          <w:rFonts w:ascii="Times New Roman" w:hAnsi="Times New Roman" w:cs="Times New Roman"/>
          <w:sz w:val="28"/>
          <w:szCs w:val="28"/>
        </w:rPr>
        <w:t>соблюдение победителями конкурсов по отбору сельскохозяйственных потребительских кооперативов для предоставления из областного бюджета грантов на развитие материально-технической базы обязательств, взятых на с</w:t>
      </w:r>
      <w:r w:rsidRPr="007C6321">
        <w:rPr>
          <w:rFonts w:ascii="Times New Roman" w:hAnsi="Times New Roman" w:cs="Times New Roman"/>
          <w:sz w:val="28"/>
          <w:szCs w:val="28"/>
        </w:rPr>
        <w:t>е</w:t>
      </w:r>
      <w:r w:rsidRPr="007C6321">
        <w:rPr>
          <w:rFonts w:ascii="Times New Roman" w:hAnsi="Times New Roman" w:cs="Times New Roman"/>
          <w:sz w:val="28"/>
          <w:szCs w:val="28"/>
        </w:rPr>
        <w:t xml:space="preserve">бя в соответствии с планом по осуществлению деятельности по сбору, приему, хранению, подработке, предпродажной подготовке, сортировке, переработке, оптовой и розничной реализации одногоиз видов продукции (далее </w:t>
      </w:r>
      <w:r w:rsidR="00D34073">
        <w:rPr>
          <w:rFonts w:ascii="Times New Roman" w:hAnsi="Times New Roman" w:cs="Times New Roman"/>
          <w:sz w:val="28"/>
          <w:szCs w:val="28"/>
        </w:rPr>
        <w:t>–</w:t>
      </w:r>
      <w:r w:rsidRPr="007C6321">
        <w:rPr>
          <w:rFonts w:ascii="Times New Roman" w:hAnsi="Times New Roman" w:cs="Times New Roman"/>
          <w:sz w:val="28"/>
          <w:szCs w:val="28"/>
        </w:rPr>
        <w:t xml:space="preserve"> бизнес-план</w:t>
      </w:r>
      <w:r w:rsidRPr="00C61DFD">
        <w:rPr>
          <w:rFonts w:ascii="Times New Roman" w:hAnsi="Times New Roman" w:cs="Times New Roman"/>
          <w:sz w:val="28"/>
          <w:szCs w:val="28"/>
        </w:rPr>
        <w:t>)</w:t>
      </w:r>
      <w:r w:rsidR="00C61DFD" w:rsidRPr="00C61DFD">
        <w:rPr>
          <w:rFonts w:ascii="Times New Roman" w:hAnsi="Times New Roman" w:cs="Times New Roman"/>
          <w:sz w:val="28"/>
          <w:szCs w:val="28"/>
        </w:rPr>
        <w:t xml:space="preserve">, </w:t>
      </w:r>
      <w:r w:rsidR="00E63165" w:rsidRPr="00C61DFD">
        <w:rPr>
          <w:rFonts w:ascii="Times New Roman" w:hAnsi="Times New Roman" w:cs="Times New Roman"/>
          <w:sz w:val="28"/>
          <w:szCs w:val="28"/>
        </w:rPr>
        <w:t>и</w:t>
      </w:r>
      <w:r w:rsidR="00E63165" w:rsidRPr="007C6321">
        <w:rPr>
          <w:rFonts w:ascii="Times New Roman" w:hAnsi="Times New Roman" w:cs="Times New Roman"/>
          <w:sz w:val="28"/>
          <w:szCs w:val="28"/>
        </w:rPr>
        <w:t xml:space="preserve"> Порядком предоставления сельскохозяйственным потребительским к</w:t>
      </w:r>
      <w:r w:rsidR="00E63165" w:rsidRPr="007C6321">
        <w:rPr>
          <w:rFonts w:ascii="Times New Roman" w:hAnsi="Times New Roman" w:cs="Times New Roman"/>
          <w:sz w:val="28"/>
          <w:szCs w:val="28"/>
        </w:rPr>
        <w:t>о</w:t>
      </w:r>
      <w:r w:rsidR="00E63165" w:rsidRPr="007C6321">
        <w:rPr>
          <w:rFonts w:ascii="Times New Roman" w:hAnsi="Times New Roman" w:cs="Times New Roman"/>
          <w:sz w:val="28"/>
          <w:szCs w:val="28"/>
        </w:rPr>
        <w:t>оперативам из областного бюджета грантов на развитие материально-технической</w:t>
      </w:r>
      <w:proofErr w:type="gramEnd"/>
      <w:r w:rsidR="00E63165" w:rsidRPr="007C6321">
        <w:rPr>
          <w:rFonts w:ascii="Times New Roman" w:hAnsi="Times New Roman" w:cs="Times New Roman"/>
          <w:sz w:val="28"/>
          <w:szCs w:val="28"/>
        </w:rPr>
        <w:t xml:space="preserve"> базы, </w:t>
      </w:r>
      <w:proofErr w:type="gramStart"/>
      <w:r w:rsidR="00E63165" w:rsidRPr="007C6321">
        <w:rPr>
          <w:rFonts w:ascii="Times New Roman" w:hAnsi="Times New Roman" w:cs="Times New Roman"/>
          <w:sz w:val="28"/>
          <w:szCs w:val="28"/>
        </w:rPr>
        <w:t>утвержденными</w:t>
      </w:r>
      <w:proofErr w:type="gramEnd"/>
      <w:r w:rsidR="00E63165" w:rsidRPr="007C6321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К</w:t>
      </w:r>
      <w:r w:rsidR="00E63165">
        <w:rPr>
          <w:rFonts w:ascii="Times New Roman" w:hAnsi="Times New Roman" w:cs="Times New Roman"/>
          <w:sz w:val="28"/>
          <w:szCs w:val="28"/>
        </w:rPr>
        <w:t>ировской области от 30.12.2014 №</w:t>
      </w:r>
      <w:r w:rsidR="00E63165" w:rsidRPr="007C6321">
        <w:rPr>
          <w:rFonts w:ascii="Times New Roman" w:hAnsi="Times New Roman" w:cs="Times New Roman"/>
          <w:sz w:val="28"/>
          <w:szCs w:val="28"/>
        </w:rPr>
        <w:t xml:space="preserve"> 19/260 </w:t>
      </w:r>
      <w:r w:rsidR="00E63165">
        <w:rPr>
          <w:rFonts w:ascii="Times New Roman" w:hAnsi="Times New Roman" w:cs="Times New Roman"/>
          <w:sz w:val="28"/>
          <w:szCs w:val="28"/>
        </w:rPr>
        <w:t>«</w:t>
      </w:r>
      <w:r w:rsidR="00E63165" w:rsidRPr="007C6321">
        <w:rPr>
          <w:rFonts w:ascii="Times New Roman" w:hAnsi="Times New Roman" w:cs="Times New Roman"/>
          <w:sz w:val="28"/>
          <w:szCs w:val="28"/>
        </w:rPr>
        <w:t>О предоставлении сельскохозяйственным п</w:t>
      </w:r>
      <w:r w:rsidR="00E63165" w:rsidRPr="007C6321">
        <w:rPr>
          <w:rFonts w:ascii="Times New Roman" w:hAnsi="Times New Roman" w:cs="Times New Roman"/>
          <w:sz w:val="28"/>
          <w:szCs w:val="28"/>
        </w:rPr>
        <w:t>о</w:t>
      </w:r>
      <w:r w:rsidR="00E63165" w:rsidRPr="007C6321">
        <w:rPr>
          <w:rFonts w:ascii="Times New Roman" w:hAnsi="Times New Roman" w:cs="Times New Roman"/>
          <w:sz w:val="28"/>
          <w:szCs w:val="28"/>
        </w:rPr>
        <w:t>требительским кооперативам из областного бюджета грантов на развитие мат</w:t>
      </w:r>
      <w:r w:rsidR="00E63165" w:rsidRPr="007C6321">
        <w:rPr>
          <w:rFonts w:ascii="Times New Roman" w:hAnsi="Times New Roman" w:cs="Times New Roman"/>
          <w:sz w:val="28"/>
          <w:szCs w:val="28"/>
        </w:rPr>
        <w:t>е</w:t>
      </w:r>
      <w:r w:rsidR="00E63165" w:rsidRPr="007C6321">
        <w:rPr>
          <w:rFonts w:ascii="Times New Roman" w:hAnsi="Times New Roman" w:cs="Times New Roman"/>
          <w:sz w:val="28"/>
          <w:szCs w:val="28"/>
        </w:rPr>
        <w:t>риально-технической базы</w:t>
      </w:r>
      <w:r w:rsidR="00E63165">
        <w:rPr>
          <w:rFonts w:ascii="Times New Roman" w:hAnsi="Times New Roman" w:cs="Times New Roman"/>
          <w:sz w:val="28"/>
          <w:szCs w:val="28"/>
        </w:rPr>
        <w:t>»</w:t>
      </w:r>
      <w:r w:rsidR="00E63165" w:rsidRPr="007C6321">
        <w:rPr>
          <w:rFonts w:ascii="Times New Roman" w:hAnsi="Times New Roman" w:cs="Times New Roman"/>
          <w:sz w:val="28"/>
          <w:szCs w:val="28"/>
        </w:rPr>
        <w:t xml:space="preserve"> (далее, соответ</w:t>
      </w:r>
      <w:r w:rsidR="00E63165">
        <w:rPr>
          <w:rFonts w:ascii="Times New Roman" w:hAnsi="Times New Roman" w:cs="Times New Roman"/>
          <w:sz w:val="28"/>
          <w:szCs w:val="28"/>
        </w:rPr>
        <w:t>ственно, – Регламент, Порядок);</w:t>
      </w:r>
    </w:p>
    <w:p w:rsidR="00777B02" w:rsidRPr="007C6321" w:rsidRDefault="00C61DFD" w:rsidP="006D6C10">
      <w:pPr>
        <w:tabs>
          <w:tab w:val="left" w:pos="9639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1DFD">
        <w:rPr>
          <w:rFonts w:ascii="Times New Roman" w:hAnsi="Times New Roman" w:cs="Times New Roman"/>
          <w:bCs/>
          <w:sz w:val="28"/>
          <w:szCs w:val="28"/>
        </w:rPr>
        <w:t>выполнени</w:t>
      </w:r>
      <w:r w:rsidR="00CA745F">
        <w:rPr>
          <w:rFonts w:ascii="Times New Roman" w:hAnsi="Times New Roman" w:cs="Times New Roman"/>
          <w:bCs/>
          <w:sz w:val="28"/>
          <w:szCs w:val="28"/>
        </w:rPr>
        <w:t>е</w:t>
      </w:r>
      <w:r w:rsidRPr="00C61DFD">
        <w:rPr>
          <w:rFonts w:ascii="Times New Roman" w:hAnsi="Times New Roman" w:cs="Times New Roman"/>
          <w:bCs/>
          <w:sz w:val="28"/>
          <w:szCs w:val="28"/>
        </w:rPr>
        <w:t xml:space="preserve"> целевых показателей результативности предоставления гра</w:t>
      </w:r>
      <w:r w:rsidRPr="00C61DFD">
        <w:rPr>
          <w:rFonts w:ascii="Times New Roman" w:hAnsi="Times New Roman" w:cs="Times New Roman"/>
          <w:bCs/>
          <w:sz w:val="28"/>
          <w:szCs w:val="28"/>
        </w:rPr>
        <w:t>н</w:t>
      </w:r>
      <w:r w:rsidRPr="00C61DFD">
        <w:rPr>
          <w:rFonts w:ascii="Times New Roman" w:hAnsi="Times New Roman" w:cs="Times New Roman"/>
          <w:bCs/>
          <w:sz w:val="28"/>
          <w:szCs w:val="28"/>
        </w:rPr>
        <w:t>та</w:t>
      </w:r>
      <w:r w:rsidR="00E63165">
        <w:rPr>
          <w:rFonts w:ascii="Times New Roman" w:hAnsi="Times New Roman" w:cs="Times New Roman"/>
          <w:bCs/>
          <w:sz w:val="28"/>
          <w:szCs w:val="28"/>
        </w:rPr>
        <w:t>, установленных согла</w:t>
      </w:r>
      <w:r w:rsidR="00451F23">
        <w:rPr>
          <w:rFonts w:ascii="Times New Roman" w:hAnsi="Times New Roman" w:cs="Times New Roman"/>
          <w:bCs/>
          <w:sz w:val="28"/>
          <w:szCs w:val="28"/>
        </w:rPr>
        <w:t>шением о предоставлении гранта.</w:t>
      </w:r>
    </w:p>
    <w:p w:rsidR="00777B02" w:rsidRDefault="00777B02" w:rsidP="00EE05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Для целей настоящего Регламента используются понятия, определенные Положением о проведении конкурса по отбору сельскохозяйственных потреб</w:t>
      </w:r>
      <w:r w:rsidRPr="007C6321">
        <w:rPr>
          <w:rFonts w:ascii="Times New Roman" w:hAnsi="Times New Roman" w:cs="Times New Roman"/>
          <w:sz w:val="28"/>
          <w:szCs w:val="28"/>
        </w:rPr>
        <w:t>и</w:t>
      </w:r>
      <w:r w:rsidRPr="007C6321">
        <w:rPr>
          <w:rFonts w:ascii="Times New Roman" w:hAnsi="Times New Roman" w:cs="Times New Roman"/>
          <w:sz w:val="28"/>
          <w:szCs w:val="28"/>
        </w:rPr>
        <w:t>тельских кооперативов для предоставления из областного бюджета грантов на развитие матер</w:t>
      </w:r>
      <w:r w:rsidR="00D34073">
        <w:rPr>
          <w:rFonts w:ascii="Times New Roman" w:hAnsi="Times New Roman" w:cs="Times New Roman"/>
          <w:sz w:val="28"/>
          <w:szCs w:val="28"/>
        </w:rPr>
        <w:t>иально-технической базы (далее –</w:t>
      </w:r>
      <w:r w:rsidRPr="007C6321">
        <w:rPr>
          <w:rFonts w:ascii="Times New Roman" w:hAnsi="Times New Roman" w:cs="Times New Roman"/>
          <w:sz w:val="28"/>
          <w:szCs w:val="28"/>
        </w:rPr>
        <w:t xml:space="preserve"> Положение) и Порядком.</w:t>
      </w:r>
    </w:p>
    <w:p w:rsidR="003A5709" w:rsidRDefault="003A5709" w:rsidP="00EE05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1F23" w:rsidRDefault="00451F23" w:rsidP="00EE05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1F23" w:rsidRDefault="00451F23" w:rsidP="00EE05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1F23" w:rsidRDefault="00451F23" w:rsidP="00EE05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5709" w:rsidRPr="00E63165" w:rsidRDefault="003A5709" w:rsidP="00E63165">
      <w:pPr>
        <w:pStyle w:val="a9"/>
        <w:numPr>
          <w:ilvl w:val="0"/>
          <w:numId w:val="2"/>
        </w:numPr>
        <w:tabs>
          <w:tab w:val="left" w:pos="1134"/>
          <w:tab w:val="left" w:pos="1701"/>
          <w:tab w:val="left" w:pos="9639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3165">
        <w:rPr>
          <w:rFonts w:ascii="Times New Roman" w:hAnsi="Times New Roman" w:cs="Times New Roman"/>
          <w:b/>
          <w:sz w:val="28"/>
          <w:szCs w:val="28"/>
        </w:rPr>
        <w:lastRenderedPageBreak/>
        <w:t>Порядок представления и рассмотрения документов,</w:t>
      </w:r>
      <w:r w:rsidR="00E63165" w:rsidRPr="00E63165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Pr="00E63165">
        <w:rPr>
          <w:rFonts w:ascii="Times New Roman" w:hAnsi="Times New Roman" w:cs="Times New Roman"/>
          <w:b/>
          <w:bCs/>
          <w:sz w:val="28"/>
          <w:szCs w:val="28"/>
        </w:rPr>
        <w:t>одтве</w:t>
      </w:r>
      <w:r w:rsidRPr="00E63165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E63165">
        <w:rPr>
          <w:rFonts w:ascii="Times New Roman" w:hAnsi="Times New Roman" w:cs="Times New Roman"/>
          <w:b/>
          <w:bCs/>
          <w:sz w:val="28"/>
          <w:szCs w:val="28"/>
        </w:rPr>
        <w:t>ждающихзатраты на развитие</w:t>
      </w:r>
      <w:r w:rsidR="006A2E6D" w:rsidRPr="00E63165">
        <w:rPr>
          <w:rFonts w:ascii="Times New Roman" w:hAnsi="Times New Roman" w:cs="Times New Roman"/>
          <w:b/>
          <w:bCs/>
          <w:sz w:val="28"/>
          <w:szCs w:val="28"/>
        </w:rPr>
        <w:t xml:space="preserve"> материально-технической</w:t>
      </w:r>
      <w:r w:rsidRPr="00E63165">
        <w:rPr>
          <w:rFonts w:ascii="Times New Roman" w:hAnsi="Times New Roman" w:cs="Times New Roman"/>
          <w:b/>
          <w:bCs/>
          <w:sz w:val="28"/>
          <w:szCs w:val="28"/>
        </w:rPr>
        <w:t>базы</w:t>
      </w:r>
    </w:p>
    <w:p w:rsidR="006A20B1" w:rsidRDefault="006A20B1" w:rsidP="00EE05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20B1" w:rsidRDefault="006A20B1" w:rsidP="00EE05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777B02" w:rsidRPr="007C6321">
        <w:rPr>
          <w:rFonts w:ascii="Times New Roman" w:hAnsi="Times New Roman" w:cs="Times New Roman"/>
          <w:sz w:val="28"/>
          <w:szCs w:val="28"/>
        </w:rPr>
        <w:t>. Победитель конкурса</w:t>
      </w:r>
      <w:r w:rsidR="00617B3C">
        <w:rPr>
          <w:rFonts w:ascii="Times New Roman" w:hAnsi="Times New Roman" w:cs="Times New Roman"/>
          <w:sz w:val="28"/>
          <w:szCs w:val="28"/>
        </w:rPr>
        <w:t xml:space="preserve"> д</w:t>
      </w:r>
      <w:r w:rsidR="00856F8F" w:rsidRPr="007C6321">
        <w:rPr>
          <w:rFonts w:ascii="Times New Roman" w:hAnsi="Times New Roman" w:cs="Times New Roman"/>
          <w:sz w:val="28"/>
          <w:szCs w:val="28"/>
        </w:rPr>
        <w:t xml:space="preserve">ля получения и расходования средств гранта </w:t>
      </w:r>
      <w:r w:rsidR="00F104EB" w:rsidRPr="007C6321">
        <w:rPr>
          <w:rFonts w:ascii="Times New Roman" w:hAnsi="Times New Roman" w:cs="Times New Roman"/>
          <w:sz w:val="28"/>
          <w:szCs w:val="28"/>
        </w:rPr>
        <w:t>слицевого счета, открытого в министерстве финансов Кировской области для учета операций со средствами субсидий (далее – лицевой счет)</w:t>
      </w:r>
      <w:proofErr w:type="gramStart"/>
      <w:r w:rsidR="00856F8F" w:rsidRPr="007C6321">
        <w:rPr>
          <w:rFonts w:ascii="Times New Roman" w:hAnsi="Times New Roman" w:cs="Times New Roman"/>
          <w:sz w:val="28"/>
          <w:szCs w:val="28"/>
        </w:rPr>
        <w:t>,</w:t>
      </w:r>
      <w:r w:rsidR="00232CE3" w:rsidRPr="007C6321"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редставляет:</w:t>
      </w:r>
    </w:p>
    <w:p w:rsidR="00777B02" w:rsidRPr="007C6321" w:rsidRDefault="006A20B1" w:rsidP="00EE05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1.1.1. В</w:t>
      </w:r>
      <w:r w:rsidR="00777B02" w:rsidRPr="007C6321">
        <w:rPr>
          <w:rFonts w:ascii="Times New Roman" w:hAnsi="Times New Roman" w:cs="Times New Roman"/>
          <w:sz w:val="28"/>
          <w:szCs w:val="28"/>
        </w:rPr>
        <w:t xml:space="preserve"> орган местного самоуправления муниципального образования о</w:t>
      </w:r>
      <w:r w:rsidR="00777B02" w:rsidRPr="007C6321">
        <w:rPr>
          <w:rFonts w:ascii="Times New Roman" w:hAnsi="Times New Roman" w:cs="Times New Roman"/>
          <w:sz w:val="28"/>
          <w:szCs w:val="28"/>
        </w:rPr>
        <w:t>б</w:t>
      </w:r>
      <w:r w:rsidR="00777B02" w:rsidRPr="007C6321">
        <w:rPr>
          <w:rFonts w:ascii="Times New Roman" w:hAnsi="Times New Roman" w:cs="Times New Roman"/>
          <w:sz w:val="28"/>
          <w:szCs w:val="28"/>
        </w:rPr>
        <w:t>ласти, наделенный отдельными государственными полномочиями области по поддержке сельскохозяйственного производства, на территории которого он з</w:t>
      </w:r>
      <w:r w:rsidR="00777B02" w:rsidRPr="007C6321">
        <w:rPr>
          <w:rFonts w:ascii="Times New Roman" w:hAnsi="Times New Roman" w:cs="Times New Roman"/>
          <w:sz w:val="28"/>
          <w:szCs w:val="28"/>
        </w:rPr>
        <w:t>а</w:t>
      </w:r>
      <w:r w:rsidR="00777B02" w:rsidRPr="007C6321">
        <w:rPr>
          <w:rFonts w:ascii="Times New Roman" w:hAnsi="Times New Roman" w:cs="Times New Roman"/>
          <w:sz w:val="28"/>
          <w:szCs w:val="28"/>
        </w:rPr>
        <w:t xml:space="preserve">регистрирован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777B02" w:rsidRPr="007C6321">
        <w:rPr>
          <w:rFonts w:ascii="Times New Roman" w:hAnsi="Times New Roman" w:cs="Times New Roman"/>
          <w:sz w:val="28"/>
          <w:szCs w:val="28"/>
        </w:rPr>
        <w:t xml:space="preserve"> орган местного самоуправления), </w:t>
      </w:r>
      <w:r w:rsidR="000C19E4" w:rsidRPr="007C6321">
        <w:rPr>
          <w:rFonts w:ascii="Times New Roman" w:hAnsi="Times New Roman" w:cs="Times New Roman"/>
          <w:sz w:val="28"/>
          <w:szCs w:val="28"/>
        </w:rPr>
        <w:t>документы</w:t>
      </w:r>
      <w:r w:rsidR="00E63165">
        <w:rPr>
          <w:rFonts w:ascii="Times New Roman" w:hAnsi="Times New Roman" w:cs="Times New Roman"/>
          <w:sz w:val="28"/>
          <w:szCs w:val="28"/>
        </w:rPr>
        <w:t xml:space="preserve">, </w:t>
      </w:r>
      <w:r w:rsidR="00777B02" w:rsidRPr="007C6321">
        <w:rPr>
          <w:rFonts w:ascii="Times New Roman" w:hAnsi="Times New Roman" w:cs="Times New Roman"/>
          <w:sz w:val="28"/>
          <w:szCs w:val="28"/>
        </w:rPr>
        <w:t>перечи</w:t>
      </w:r>
      <w:r w:rsidR="00777B02" w:rsidRPr="007C6321">
        <w:rPr>
          <w:rFonts w:ascii="Times New Roman" w:hAnsi="Times New Roman" w:cs="Times New Roman"/>
          <w:sz w:val="28"/>
          <w:szCs w:val="28"/>
        </w:rPr>
        <w:t>с</w:t>
      </w:r>
      <w:r w:rsidR="00777B02" w:rsidRPr="007C6321">
        <w:rPr>
          <w:rFonts w:ascii="Times New Roman" w:hAnsi="Times New Roman" w:cs="Times New Roman"/>
          <w:sz w:val="28"/>
          <w:szCs w:val="28"/>
        </w:rPr>
        <w:t>ленные в подпункт</w:t>
      </w:r>
      <w:r w:rsidR="00E63165">
        <w:rPr>
          <w:rFonts w:ascii="Times New Roman" w:hAnsi="Times New Roman" w:cs="Times New Roman"/>
          <w:sz w:val="28"/>
          <w:szCs w:val="28"/>
        </w:rPr>
        <w:t xml:space="preserve">ах </w:t>
      </w:r>
      <w:r w:rsidR="0036592B" w:rsidRPr="007C6321">
        <w:rPr>
          <w:rFonts w:ascii="Times New Roman" w:hAnsi="Times New Roman" w:cs="Times New Roman"/>
          <w:sz w:val="28"/>
          <w:szCs w:val="28"/>
        </w:rPr>
        <w:t>3.</w:t>
      </w:r>
      <w:r w:rsidR="00777B02" w:rsidRPr="007C6321">
        <w:rPr>
          <w:rFonts w:ascii="Times New Roman" w:hAnsi="Times New Roman" w:cs="Times New Roman"/>
          <w:sz w:val="28"/>
          <w:szCs w:val="28"/>
        </w:rPr>
        <w:t>2.1</w:t>
      </w:r>
      <w:r w:rsidR="00856F8F" w:rsidRPr="007C6321">
        <w:rPr>
          <w:rFonts w:ascii="Times New Roman" w:hAnsi="Times New Roman" w:cs="Times New Roman"/>
          <w:sz w:val="28"/>
          <w:szCs w:val="28"/>
        </w:rPr>
        <w:t>.1 – 3.2.1.4</w:t>
      </w:r>
      <w:r w:rsidR="00777B02" w:rsidRPr="007C6321">
        <w:rPr>
          <w:rFonts w:ascii="Times New Roman" w:hAnsi="Times New Roman" w:cs="Times New Roman"/>
          <w:sz w:val="28"/>
          <w:szCs w:val="28"/>
        </w:rPr>
        <w:t>Порядка. Опись документов для расход</w:t>
      </w:r>
      <w:r w:rsidR="00777B02" w:rsidRPr="007C6321">
        <w:rPr>
          <w:rFonts w:ascii="Times New Roman" w:hAnsi="Times New Roman" w:cs="Times New Roman"/>
          <w:sz w:val="28"/>
          <w:szCs w:val="28"/>
        </w:rPr>
        <w:t>о</w:t>
      </w:r>
      <w:r w:rsidR="00777B02" w:rsidRPr="007C6321">
        <w:rPr>
          <w:rFonts w:ascii="Times New Roman" w:hAnsi="Times New Roman" w:cs="Times New Roman"/>
          <w:sz w:val="28"/>
          <w:szCs w:val="28"/>
        </w:rPr>
        <w:t>вания гранта на развитие материально-технической базы составляется по пр</w:t>
      </w:r>
      <w:r w:rsidR="00777B02" w:rsidRPr="007C6321">
        <w:rPr>
          <w:rFonts w:ascii="Times New Roman" w:hAnsi="Times New Roman" w:cs="Times New Roman"/>
          <w:sz w:val="28"/>
          <w:szCs w:val="28"/>
        </w:rPr>
        <w:t>и</w:t>
      </w:r>
      <w:r w:rsidR="00777B02" w:rsidRPr="007C6321">
        <w:rPr>
          <w:rFonts w:ascii="Times New Roman" w:hAnsi="Times New Roman" w:cs="Times New Roman"/>
          <w:sz w:val="28"/>
          <w:szCs w:val="28"/>
        </w:rPr>
        <w:t xml:space="preserve">лагаемой </w:t>
      </w:r>
      <w:r w:rsidR="002365E7">
        <w:rPr>
          <w:rFonts w:ascii="Times New Roman" w:hAnsi="Times New Roman" w:cs="Times New Roman"/>
          <w:sz w:val="28"/>
          <w:szCs w:val="28"/>
        </w:rPr>
        <w:t>форме №</w:t>
      </w:r>
      <w:r w:rsidR="0047506A">
        <w:rPr>
          <w:rFonts w:ascii="Times New Roman" w:hAnsi="Times New Roman" w:cs="Times New Roman"/>
          <w:sz w:val="28"/>
          <w:szCs w:val="28"/>
        </w:rPr>
        <w:t xml:space="preserve"> 8</w:t>
      </w:r>
      <w:r w:rsidR="00777B02" w:rsidRPr="007C6321">
        <w:rPr>
          <w:rFonts w:ascii="Times New Roman" w:hAnsi="Times New Roman" w:cs="Times New Roman"/>
          <w:sz w:val="28"/>
          <w:szCs w:val="28"/>
        </w:rPr>
        <w:t>-спок.</w:t>
      </w:r>
    </w:p>
    <w:p w:rsidR="00777B02" w:rsidRPr="007F1A66" w:rsidRDefault="00777B02" w:rsidP="00EE05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В случае получения отказа в приеме документов, необходимых для ра</w:t>
      </w:r>
      <w:r w:rsidRPr="007C6321">
        <w:rPr>
          <w:rFonts w:ascii="Times New Roman" w:hAnsi="Times New Roman" w:cs="Times New Roman"/>
          <w:sz w:val="28"/>
          <w:szCs w:val="28"/>
        </w:rPr>
        <w:t>с</w:t>
      </w:r>
      <w:r w:rsidRPr="007C6321">
        <w:rPr>
          <w:rFonts w:ascii="Times New Roman" w:hAnsi="Times New Roman" w:cs="Times New Roman"/>
          <w:sz w:val="28"/>
          <w:szCs w:val="28"/>
        </w:rPr>
        <w:t xml:space="preserve">ходования гранта, после устранения оснований для отказа вправе вновь подать </w:t>
      </w:r>
      <w:r w:rsidRPr="007F1A66">
        <w:rPr>
          <w:rFonts w:ascii="Times New Roman" w:hAnsi="Times New Roman" w:cs="Times New Roman"/>
          <w:sz w:val="28"/>
          <w:szCs w:val="28"/>
        </w:rPr>
        <w:t>документы в соответствии с п</w:t>
      </w:r>
      <w:r w:rsidR="00E63165" w:rsidRPr="007F1A66">
        <w:rPr>
          <w:rFonts w:ascii="Times New Roman" w:hAnsi="Times New Roman" w:cs="Times New Roman"/>
          <w:sz w:val="28"/>
          <w:szCs w:val="28"/>
        </w:rPr>
        <w:t>одп</w:t>
      </w:r>
      <w:r w:rsidRPr="007F1A66">
        <w:rPr>
          <w:rFonts w:ascii="Times New Roman" w:hAnsi="Times New Roman" w:cs="Times New Roman"/>
          <w:sz w:val="28"/>
          <w:szCs w:val="28"/>
        </w:rPr>
        <w:t>у</w:t>
      </w:r>
      <w:r w:rsidR="00856F8F" w:rsidRPr="007F1A66">
        <w:rPr>
          <w:rFonts w:ascii="Times New Roman" w:hAnsi="Times New Roman" w:cs="Times New Roman"/>
          <w:sz w:val="28"/>
          <w:szCs w:val="28"/>
        </w:rPr>
        <w:t>нктом 3.</w:t>
      </w:r>
      <w:r w:rsidRPr="007F1A66">
        <w:rPr>
          <w:rFonts w:ascii="Times New Roman" w:hAnsi="Times New Roman" w:cs="Times New Roman"/>
          <w:sz w:val="28"/>
          <w:szCs w:val="28"/>
        </w:rPr>
        <w:t>2</w:t>
      </w:r>
      <w:r w:rsidR="00856F8F" w:rsidRPr="007F1A66">
        <w:rPr>
          <w:rFonts w:ascii="Times New Roman" w:hAnsi="Times New Roman" w:cs="Times New Roman"/>
          <w:sz w:val="28"/>
          <w:szCs w:val="28"/>
        </w:rPr>
        <w:t>.1</w:t>
      </w:r>
      <w:r w:rsidRPr="007F1A66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161BAB" w:rsidRPr="007F1A66" w:rsidRDefault="00ED2D77" w:rsidP="00161BAB">
      <w:pPr>
        <w:pStyle w:val="a9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1A66">
        <w:rPr>
          <w:rFonts w:ascii="Times New Roman" w:hAnsi="Times New Roman" w:cs="Times New Roman"/>
          <w:sz w:val="28"/>
          <w:szCs w:val="28"/>
        </w:rPr>
        <w:t>В</w:t>
      </w:r>
      <w:r w:rsidR="00010BED" w:rsidRPr="007F1A66">
        <w:rPr>
          <w:rFonts w:ascii="Times New Roman" w:hAnsi="Times New Roman" w:cs="Times New Roman"/>
          <w:sz w:val="28"/>
          <w:szCs w:val="28"/>
        </w:rPr>
        <w:t xml:space="preserve"> отдел реализации программ развития сельских территорий и м</w:t>
      </w:r>
      <w:r w:rsidR="00010BED" w:rsidRPr="007F1A66">
        <w:rPr>
          <w:rFonts w:ascii="Times New Roman" w:hAnsi="Times New Roman" w:cs="Times New Roman"/>
          <w:sz w:val="28"/>
          <w:szCs w:val="28"/>
        </w:rPr>
        <w:t>а</w:t>
      </w:r>
      <w:r w:rsidR="00010BED" w:rsidRPr="007F1A66">
        <w:rPr>
          <w:rFonts w:ascii="Times New Roman" w:hAnsi="Times New Roman" w:cs="Times New Roman"/>
          <w:sz w:val="28"/>
          <w:szCs w:val="28"/>
        </w:rPr>
        <w:t>лых форм хозяйствования</w:t>
      </w:r>
      <w:r w:rsidR="000C19E4" w:rsidRPr="007F1A66">
        <w:rPr>
          <w:rFonts w:ascii="Times New Roman" w:hAnsi="Times New Roman" w:cs="Times New Roman"/>
          <w:sz w:val="28"/>
          <w:szCs w:val="28"/>
        </w:rPr>
        <w:t>документы</w:t>
      </w:r>
      <w:r w:rsidR="00C51626" w:rsidRPr="007F1A66">
        <w:rPr>
          <w:rFonts w:ascii="Times New Roman" w:hAnsi="Times New Roman" w:cs="Times New Roman"/>
          <w:sz w:val="28"/>
          <w:szCs w:val="28"/>
        </w:rPr>
        <w:t>на соблюдение общих</w:t>
      </w:r>
      <w:r w:rsidR="00161BAB" w:rsidRPr="007F1A66">
        <w:rPr>
          <w:rFonts w:ascii="Times New Roman" w:hAnsi="Times New Roman" w:cs="Times New Roman"/>
          <w:sz w:val="28"/>
          <w:szCs w:val="28"/>
        </w:rPr>
        <w:t xml:space="preserve"> на 1-е число месяца обращения за грантом по перечню и формам, установленным подпунктом 3.2–1 Регламента представления и рассмотрения документов для подтверждения с</w:t>
      </w:r>
      <w:r w:rsidR="00161BAB" w:rsidRPr="007F1A66">
        <w:rPr>
          <w:rFonts w:ascii="Times New Roman" w:hAnsi="Times New Roman" w:cs="Times New Roman"/>
          <w:sz w:val="28"/>
          <w:szCs w:val="28"/>
        </w:rPr>
        <w:t>о</w:t>
      </w:r>
      <w:r w:rsidR="00161BAB" w:rsidRPr="007F1A66">
        <w:rPr>
          <w:rFonts w:ascii="Times New Roman" w:hAnsi="Times New Roman" w:cs="Times New Roman"/>
          <w:sz w:val="28"/>
          <w:szCs w:val="28"/>
        </w:rPr>
        <w:t>блюдения общих условий предоставления из областного бюджета субсидий сельскохозяйственным товаропроизводителям Кировской области и социал</w:t>
      </w:r>
      <w:r w:rsidR="00161BAB" w:rsidRPr="007F1A66">
        <w:rPr>
          <w:rFonts w:ascii="Times New Roman" w:hAnsi="Times New Roman" w:cs="Times New Roman"/>
          <w:sz w:val="28"/>
          <w:szCs w:val="28"/>
        </w:rPr>
        <w:t>ь</w:t>
      </w:r>
      <w:r w:rsidR="00161BAB" w:rsidRPr="007F1A66">
        <w:rPr>
          <w:rFonts w:ascii="Times New Roman" w:hAnsi="Times New Roman" w:cs="Times New Roman"/>
          <w:sz w:val="28"/>
          <w:szCs w:val="28"/>
        </w:rPr>
        <w:t>ных выплат их работникам, утвержденного распоряжением департамента от 18.02.2009 № 5.</w:t>
      </w:r>
      <w:proofErr w:type="gramEnd"/>
    </w:p>
    <w:p w:rsidR="00C51626" w:rsidRPr="007F1A66" w:rsidRDefault="00C51626" w:rsidP="00EE05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A66">
        <w:rPr>
          <w:rFonts w:ascii="Times New Roman" w:hAnsi="Times New Roman" w:cs="Times New Roman"/>
          <w:sz w:val="28"/>
          <w:szCs w:val="28"/>
        </w:rPr>
        <w:t xml:space="preserve">1.1.3. </w:t>
      </w:r>
      <w:proofErr w:type="gramStart"/>
      <w:r w:rsidRPr="007F1A66">
        <w:rPr>
          <w:rFonts w:ascii="Times New Roman" w:hAnsi="Times New Roman" w:cs="Times New Roman"/>
          <w:sz w:val="28"/>
          <w:szCs w:val="28"/>
        </w:rPr>
        <w:t xml:space="preserve">В министерство финансов Кировской области платежные </w:t>
      </w:r>
      <w:r w:rsidR="00E70B2C" w:rsidRPr="007F1A66">
        <w:rPr>
          <w:rFonts w:ascii="Times New Roman" w:hAnsi="Times New Roman" w:cs="Times New Roman"/>
          <w:sz w:val="28"/>
          <w:szCs w:val="28"/>
        </w:rPr>
        <w:t>поруч</w:t>
      </w:r>
      <w:r w:rsidR="00E70B2C" w:rsidRPr="007F1A66">
        <w:rPr>
          <w:rFonts w:ascii="Times New Roman" w:hAnsi="Times New Roman" w:cs="Times New Roman"/>
          <w:sz w:val="28"/>
          <w:szCs w:val="28"/>
        </w:rPr>
        <w:t>е</w:t>
      </w:r>
      <w:r w:rsidR="00E70B2C" w:rsidRPr="007F1A66">
        <w:rPr>
          <w:rFonts w:ascii="Times New Roman" w:hAnsi="Times New Roman" w:cs="Times New Roman"/>
          <w:sz w:val="28"/>
          <w:szCs w:val="28"/>
        </w:rPr>
        <w:t>ния</w:t>
      </w:r>
      <w:r w:rsidR="00D34073" w:rsidRPr="007F1A66">
        <w:rPr>
          <w:rFonts w:ascii="Times New Roman" w:hAnsi="Times New Roman" w:cs="Times New Roman"/>
          <w:sz w:val="28"/>
          <w:szCs w:val="28"/>
        </w:rPr>
        <w:t>на перечисление средств гранта</w:t>
      </w:r>
      <w:r w:rsidR="00C04601" w:rsidRPr="007F1A66">
        <w:rPr>
          <w:rFonts w:ascii="Times New Roman" w:hAnsi="Times New Roman" w:cs="Times New Roman"/>
          <w:sz w:val="28"/>
          <w:szCs w:val="28"/>
        </w:rPr>
        <w:t xml:space="preserve"> с лицевого счета</w:t>
      </w:r>
      <w:r w:rsidR="007F1A66" w:rsidRPr="007F1A6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77B02" w:rsidRPr="007F1A66" w:rsidRDefault="00C04601" w:rsidP="00EE05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19"/>
      <w:bookmarkEnd w:id="8"/>
      <w:r w:rsidRPr="007F1A66">
        <w:rPr>
          <w:rFonts w:ascii="Times New Roman" w:hAnsi="Times New Roman" w:cs="Times New Roman"/>
          <w:sz w:val="28"/>
          <w:szCs w:val="28"/>
        </w:rPr>
        <w:t>1.2</w:t>
      </w:r>
      <w:r w:rsidR="00777B02" w:rsidRPr="007F1A66">
        <w:rPr>
          <w:rFonts w:ascii="Times New Roman" w:hAnsi="Times New Roman" w:cs="Times New Roman"/>
          <w:sz w:val="28"/>
          <w:szCs w:val="28"/>
        </w:rPr>
        <w:t>. Орган местного самоуправления:</w:t>
      </w:r>
    </w:p>
    <w:p w:rsidR="00777B02" w:rsidRPr="007C6321" w:rsidRDefault="00F01985" w:rsidP="00EE05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1.2.1.</w:t>
      </w:r>
      <w:r w:rsidR="00777B02" w:rsidRPr="007C6321">
        <w:rPr>
          <w:rFonts w:ascii="Times New Roman" w:hAnsi="Times New Roman" w:cs="Times New Roman"/>
          <w:sz w:val="28"/>
          <w:szCs w:val="28"/>
        </w:rPr>
        <w:t xml:space="preserve"> Проверяет состав, названия и реквизиты поданных документов и регистрирует их в журнале регистрации документов, составленном по прила</w:t>
      </w:r>
      <w:r w:rsidR="00D31028">
        <w:rPr>
          <w:rFonts w:ascii="Times New Roman" w:hAnsi="Times New Roman" w:cs="Times New Roman"/>
          <w:sz w:val="28"/>
          <w:szCs w:val="28"/>
        </w:rPr>
        <w:t>г</w:t>
      </w:r>
      <w:r w:rsidR="00D31028">
        <w:rPr>
          <w:rFonts w:ascii="Times New Roman" w:hAnsi="Times New Roman" w:cs="Times New Roman"/>
          <w:sz w:val="28"/>
          <w:szCs w:val="28"/>
        </w:rPr>
        <w:t>а</w:t>
      </w:r>
      <w:r w:rsidR="00D31028">
        <w:rPr>
          <w:rFonts w:ascii="Times New Roman" w:hAnsi="Times New Roman" w:cs="Times New Roman"/>
          <w:sz w:val="28"/>
          <w:szCs w:val="28"/>
        </w:rPr>
        <w:t>емой форме №</w:t>
      </w:r>
      <w:r w:rsidR="0047506A">
        <w:rPr>
          <w:rFonts w:ascii="Times New Roman" w:hAnsi="Times New Roman" w:cs="Times New Roman"/>
          <w:sz w:val="28"/>
          <w:szCs w:val="28"/>
        </w:rPr>
        <w:t xml:space="preserve"> 9</w:t>
      </w:r>
      <w:r w:rsidR="00777B02" w:rsidRPr="007C6321">
        <w:rPr>
          <w:rFonts w:ascii="Times New Roman" w:hAnsi="Times New Roman" w:cs="Times New Roman"/>
          <w:sz w:val="28"/>
          <w:szCs w:val="28"/>
        </w:rPr>
        <w:t xml:space="preserve">-спок, в день поступления в порядке, установленном пунктом </w:t>
      </w:r>
      <w:r w:rsidR="00AE7765" w:rsidRPr="007C6321">
        <w:rPr>
          <w:rFonts w:ascii="Times New Roman" w:hAnsi="Times New Roman" w:cs="Times New Roman"/>
          <w:sz w:val="28"/>
          <w:szCs w:val="28"/>
        </w:rPr>
        <w:t>3.3</w:t>
      </w:r>
      <w:r w:rsidR="00777B02" w:rsidRPr="007C6321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E50D07" w:rsidRDefault="00F01985" w:rsidP="00EE05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1.2.2</w:t>
      </w:r>
      <w:r w:rsidR="00777B02" w:rsidRPr="007C6321">
        <w:rPr>
          <w:rFonts w:ascii="Times New Roman" w:hAnsi="Times New Roman" w:cs="Times New Roman"/>
          <w:sz w:val="28"/>
          <w:szCs w:val="28"/>
        </w:rPr>
        <w:t xml:space="preserve">. </w:t>
      </w:r>
      <w:r w:rsidR="00E50D07" w:rsidRPr="007C6321">
        <w:rPr>
          <w:rFonts w:ascii="Times New Roman" w:hAnsi="Times New Roman" w:cs="Times New Roman"/>
          <w:sz w:val="28"/>
          <w:szCs w:val="28"/>
        </w:rPr>
        <w:t>Проставляет разрешительную надпись на копиях подтверждающих документов при отсутствии оснований для отказа</w:t>
      </w:r>
      <w:r w:rsidR="00A17639">
        <w:rPr>
          <w:rFonts w:ascii="Times New Roman" w:hAnsi="Times New Roman" w:cs="Times New Roman"/>
          <w:sz w:val="28"/>
          <w:szCs w:val="28"/>
        </w:rPr>
        <w:t xml:space="preserve"> в совершении такой надписи</w:t>
      </w:r>
      <w:r w:rsidR="00E50D07" w:rsidRPr="007C6321">
        <w:rPr>
          <w:rFonts w:ascii="Times New Roman" w:hAnsi="Times New Roman" w:cs="Times New Roman"/>
          <w:sz w:val="28"/>
          <w:szCs w:val="28"/>
        </w:rPr>
        <w:t>, указанных в подпункте 3.3.2.1 Порядка, и направляет их вместе с описью в о</w:t>
      </w:r>
      <w:r w:rsidR="00E50D07" w:rsidRPr="007C6321">
        <w:rPr>
          <w:rFonts w:ascii="Times New Roman" w:hAnsi="Times New Roman" w:cs="Times New Roman"/>
          <w:sz w:val="28"/>
          <w:szCs w:val="28"/>
        </w:rPr>
        <w:t>т</w:t>
      </w:r>
      <w:r w:rsidR="00E50D07" w:rsidRPr="007C6321">
        <w:rPr>
          <w:rFonts w:ascii="Times New Roman" w:hAnsi="Times New Roman" w:cs="Times New Roman"/>
          <w:sz w:val="28"/>
          <w:szCs w:val="28"/>
        </w:rPr>
        <w:t>дел реализации программ развития сельских территорий и малых форм хозя</w:t>
      </w:r>
      <w:r w:rsidR="00E50D07" w:rsidRPr="007C6321">
        <w:rPr>
          <w:rFonts w:ascii="Times New Roman" w:hAnsi="Times New Roman" w:cs="Times New Roman"/>
          <w:sz w:val="28"/>
          <w:szCs w:val="28"/>
        </w:rPr>
        <w:t>й</w:t>
      </w:r>
      <w:r w:rsidR="00E50D07" w:rsidRPr="007C6321">
        <w:rPr>
          <w:rFonts w:ascii="Times New Roman" w:hAnsi="Times New Roman" w:cs="Times New Roman"/>
          <w:sz w:val="28"/>
          <w:szCs w:val="28"/>
        </w:rPr>
        <w:t>ствования</w:t>
      </w:r>
      <w:r w:rsidR="00134E6F" w:rsidRPr="007C6321">
        <w:rPr>
          <w:rFonts w:ascii="Times New Roman" w:hAnsi="Times New Roman" w:cs="Times New Roman"/>
          <w:sz w:val="28"/>
          <w:szCs w:val="28"/>
        </w:rPr>
        <w:t>.</w:t>
      </w:r>
    </w:p>
    <w:p w:rsidR="00777B02" w:rsidRPr="007C6321" w:rsidRDefault="00F01985" w:rsidP="00EE05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23"/>
      <w:bookmarkEnd w:id="9"/>
      <w:r>
        <w:rPr>
          <w:rFonts w:ascii="Times New Roman" w:hAnsi="Times New Roman" w:cs="Times New Roman"/>
          <w:sz w:val="28"/>
          <w:szCs w:val="28"/>
        </w:rPr>
        <w:t>1.3</w:t>
      </w:r>
      <w:r w:rsidR="00777B02" w:rsidRPr="007C6321">
        <w:rPr>
          <w:rFonts w:ascii="Times New Roman" w:hAnsi="Times New Roman" w:cs="Times New Roman"/>
          <w:sz w:val="28"/>
          <w:szCs w:val="28"/>
        </w:rPr>
        <w:t>. Отдел реализации программ развития сельских территорий и малых форм хозяйствования министерства:</w:t>
      </w:r>
    </w:p>
    <w:p w:rsidR="0022436C" w:rsidRPr="007C6321" w:rsidRDefault="0094647D" w:rsidP="00EE05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1.</w:t>
      </w:r>
      <w:r w:rsidR="00F01985">
        <w:rPr>
          <w:rFonts w:ascii="Times New Roman" w:hAnsi="Times New Roman" w:cs="Times New Roman"/>
          <w:sz w:val="28"/>
          <w:szCs w:val="28"/>
        </w:rPr>
        <w:t>3.1.</w:t>
      </w:r>
      <w:r w:rsidR="00646A86" w:rsidRPr="007C6321">
        <w:rPr>
          <w:rFonts w:ascii="Times New Roman" w:hAnsi="Times New Roman" w:cs="Times New Roman"/>
          <w:sz w:val="28"/>
          <w:szCs w:val="28"/>
        </w:rPr>
        <w:t>Принимает от органов местного самоуправления документы, ук</w:t>
      </w:r>
      <w:r w:rsidR="00646A86" w:rsidRPr="007C6321">
        <w:rPr>
          <w:rFonts w:ascii="Times New Roman" w:hAnsi="Times New Roman" w:cs="Times New Roman"/>
          <w:sz w:val="28"/>
          <w:szCs w:val="28"/>
        </w:rPr>
        <w:t>а</w:t>
      </w:r>
      <w:r w:rsidR="00646A86" w:rsidRPr="007C6321">
        <w:rPr>
          <w:rFonts w:ascii="Times New Roman" w:hAnsi="Times New Roman" w:cs="Times New Roman"/>
          <w:sz w:val="28"/>
          <w:szCs w:val="28"/>
        </w:rPr>
        <w:t xml:space="preserve">занные в </w:t>
      </w:r>
      <w:r w:rsidR="00A17639">
        <w:rPr>
          <w:rFonts w:ascii="Times New Roman" w:hAnsi="Times New Roman" w:cs="Times New Roman"/>
          <w:sz w:val="28"/>
          <w:szCs w:val="28"/>
        </w:rPr>
        <w:t>под</w:t>
      </w:r>
      <w:r w:rsidR="00646A86" w:rsidRPr="007C6321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F01985">
        <w:rPr>
          <w:rFonts w:ascii="Times New Roman" w:hAnsi="Times New Roman" w:cs="Times New Roman"/>
          <w:sz w:val="28"/>
          <w:szCs w:val="28"/>
        </w:rPr>
        <w:t>1</w:t>
      </w:r>
      <w:r w:rsidR="00646A86" w:rsidRPr="007C6321">
        <w:rPr>
          <w:rFonts w:ascii="Times New Roman" w:hAnsi="Times New Roman" w:cs="Times New Roman"/>
          <w:sz w:val="28"/>
          <w:szCs w:val="28"/>
        </w:rPr>
        <w:t>.2</w:t>
      </w:r>
      <w:r w:rsidR="00F01985">
        <w:rPr>
          <w:rFonts w:ascii="Times New Roman" w:hAnsi="Times New Roman" w:cs="Times New Roman"/>
          <w:sz w:val="28"/>
          <w:szCs w:val="28"/>
        </w:rPr>
        <w:t>.2</w:t>
      </w:r>
      <w:r w:rsidR="00646A86" w:rsidRPr="007C6321">
        <w:rPr>
          <w:rFonts w:ascii="Times New Roman" w:hAnsi="Times New Roman" w:cs="Times New Roman"/>
          <w:sz w:val="28"/>
          <w:szCs w:val="28"/>
        </w:rPr>
        <w:t xml:space="preserve"> настоящего Регламента, с</w:t>
      </w:r>
      <w:r w:rsidR="0022436C" w:rsidRPr="007C6321">
        <w:rPr>
          <w:rFonts w:ascii="Times New Roman" w:hAnsi="Times New Roman" w:cs="Times New Roman"/>
          <w:sz w:val="28"/>
          <w:szCs w:val="28"/>
        </w:rPr>
        <w:t>веряет состав, наименов</w:t>
      </w:r>
      <w:r w:rsidR="0022436C" w:rsidRPr="007C6321">
        <w:rPr>
          <w:rFonts w:ascii="Times New Roman" w:hAnsi="Times New Roman" w:cs="Times New Roman"/>
          <w:sz w:val="28"/>
          <w:szCs w:val="28"/>
        </w:rPr>
        <w:t>а</w:t>
      </w:r>
      <w:r w:rsidR="0022436C" w:rsidRPr="007C6321">
        <w:rPr>
          <w:rFonts w:ascii="Times New Roman" w:hAnsi="Times New Roman" w:cs="Times New Roman"/>
          <w:sz w:val="28"/>
          <w:szCs w:val="28"/>
        </w:rPr>
        <w:t xml:space="preserve">ние, реквизиты документов, указанных в </w:t>
      </w:r>
      <w:r w:rsidR="00646A86" w:rsidRPr="007C6321">
        <w:rPr>
          <w:rFonts w:ascii="Times New Roman" w:hAnsi="Times New Roman" w:cs="Times New Roman"/>
          <w:sz w:val="28"/>
          <w:szCs w:val="28"/>
        </w:rPr>
        <w:t>описи</w:t>
      </w:r>
      <w:r w:rsidR="0022436C" w:rsidRPr="007C6321">
        <w:rPr>
          <w:rFonts w:ascii="Times New Roman" w:hAnsi="Times New Roman" w:cs="Times New Roman"/>
          <w:sz w:val="28"/>
          <w:szCs w:val="28"/>
        </w:rPr>
        <w:t>, с представленными докуме</w:t>
      </w:r>
      <w:r w:rsidR="0022436C" w:rsidRPr="007C6321">
        <w:rPr>
          <w:rFonts w:ascii="Times New Roman" w:hAnsi="Times New Roman" w:cs="Times New Roman"/>
          <w:sz w:val="28"/>
          <w:szCs w:val="28"/>
        </w:rPr>
        <w:t>н</w:t>
      </w:r>
      <w:r w:rsidR="0022436C" w:rsidRPr="007C6321">
        <w:rPr>
          <w:rFonts w:ascii="Times New Roman" w:hAnsi="Times New Roman" w:cs="Times New Roman"/>
          <w:sz w:val="28"/>
          <w:szCs w:val="28"/>
        </w:rPr>
        <w:t xml:space="preserve">тами. Регистрирует </w:t>
      </w:r>
      <w:r w:rsidR="00C82DA0">
        <w:rPr>
          <w:rFonts w:ascii="Times New Roman" w:hAnsi="Times New Roman" w:cs="Times New Roman"/>
          <w:sz w:val="28"/>
          <w:szCs w:val="28"/>
        </w:rPr>
        <w:t>документы</w:t>
      </w:r>
      <w:r w:rsidR="0022436C" w:rsidRPr="007C6321">
        <w:rPr>
          <w:rFonts w:ascii="Times New Roman" w:hAnsi="Times New Roman" w:cs="Times New Roman"/>
          <w:sz w:val="28"/>
          <w:szCs w:val="28"/>
        </w:rPr>
        <w:t xml:space="preserve"> в день получения в следующем порядке:</w:t>
      </w:r>
    </w:p>
    <w:p w:rsidR="0022436C" w:rsidRPr="007C6321" w:rsidRDefault="00F01985" w:rsidP="00EE05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22436C" w:rsidRPr="007C632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="0022436C" w:rsidRPr="007C6321">
        <w:rPr>
          <w:rFonts w:ascii="Times New Roman" w:hAnsi="Times New Roman" w:cs="Times New Roman"/>
          <w:sz w:val="28"/>
          <w:szCs w:val="28"/>
        </w:rPr>
        <w:t>.</w:t>
      </w:r>
      <w:r w:rsidR="00A17639">
        <w:rPr>
          <w:rFonts w:ascii="Times New Roman" w:hAnsi="Times New Roman" w:cs="Times New Roman"/>
          <w:sz w:val="28"/>
          <w:szCs w:val="28"/>
        </w:rPr>
        <w:t>1.1</w:t>
      </w:r>
      <w:r w:rsidR="0022436C" w:rsidRPr="007C6321">
        <w:rPr>
          <w:rFonts w:ascii="Times New Roman" w:hAnsi="Times New Roman" w:cs="Times New Roman"/>
          <w:sz w:val="28"/>
          <w:szCs w:val="28"/>
        </w:rPr>
        <w:t xml:space="preserve">. В случае несовпадения состава, наименования и (или) реквизитов представленных документов с данными, указанными в </w:t>
      </w:r>
      <w:r w:rsidR="00411B5C" w:rsidRPr="007C6321">
        <w:rPr>
          <w:rFonts w:ascii="Times New Roman" w:hAnsi="Times New Roman" w:cs="Times New Roman"/>
          <w:sz w:val="28"/>
          <w:szCs w:val="28"/>
        </w:rPr>
        <w:t>описи</w:t>
      </w:r>
      <w:r w:rsidR="0022436C" w:rsidRPr="007C6321">
        <w:rPr>
          <w:rFonts w:ascii="Times New Roman" w:hAnsi="Times New Roman" w:cs="Times New Roman"/>
          <w:sz w:val="28"/>
          <w:szCs w:val="28"/>
        </w:rPr>
        <w:t>, делает соотве</w:t>
      </w:r>
      <w:r w:rsidR="0022436C" w:rsidRPr="007C6321">
        <w:rPr>
          <w:rFonts w:ascii="Times New Roman" w:hAnsi="Times New Roman" w:cs="Times New Roman"/>
          <w:sz w:val="28"/>
          <w:szCs w:val="28"/>
        </w:rPr>
        <w:t>т</w:t>
      </w:r>
      <w:r w:rsidR="0022436C" w:rsidRPr="007C6321">
        <w:rPr>
          <w:rFonts w:ascii="Times New Roman" w:hAnsi="Times New Roman" w:cs="Times New Roman"/>
          <w:sz w:val="28"/>
          <w:szCs w:val="28"/>
        </w:rPr>
        <w:t>ствующие отметки.</w:t>
      </w:r>
    </w:p>
    <w:p w:rsidR="0022436C" w:rsidRPr="007C6321" w:rsidRDefault="00EE05D0" w:rsidP="00EE05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1</w:t>
      </w:r>
      <w:r w:rsidR="0022436C" w:rsidRPr="007C6321">
        <w:rPr>
          <w:rFonts w:ascii="Times New Roman" w:hAnsi="Times New Roman" w:cs="Times New Roman"/>
          <w:sz w:val="28"/>
          <w:szCs w:val="28"/>
        </w:rPr>
        <w:t>.</w:t>
      </w:r>
      <w:r w:rsidR="00A17639">
        <w:rPr>
          <w:rFonts w:ascii="Times New Roman" w:hAnsi="Times New Roman" w:cs="Times New Roman"/>
          <w:sz w:val="28"/>
          <w:szCs w:val="28"/>
        </w:rPr>
        <w:t>3.1.2</w:t>
      </w:r>
      <w:r w:rsidR="0022436C" w:rsidRPr="007C6321">
        <w:rPr>
          <w:rFonts w:ascii="Times New Roman" w:hAnsi="Times New Roman" w:cs="Times New Roman"/>
          <w:sz w:val="28"/>
          <w:szCs w:val="28"/>
        </w:rPr>
        <w:t xml:space="preserve">. Делает во всех экземплярах </w:t>
      </w:r>
      <w:r w:rsidR="00411B5C" w:rsidRPr="007C6321">
        <w:rPr>
          <w:rFonts w:ascii="Times New Roman" w:hAnsi="Times New Roman" w:cs="Times New Roman"/>
          <w:sz w:val="28"/>
          <w:szCs w:val="28"/>
        </w:rPr>
        <w:t>описи</w:t>
      </w:r>
      <w:r w:rsidR="0022436C" w:rsidRPr="007C6321">
        <w:rPr>
          <w:rFonts w:ascii="Times New Roman" w:hAnsi="Times New Roman" w:cs="Times New Roman"/>
          <w:sz w:val="28"/>
          <w:szCs w:val="28"/>
        </w:rPr>
        <w:t xml:space="preserve"> отметку о дате его получения.</w:t>
      </w:r>
    </w:p>
    <w:p w:rsidR="0022436C" w:rsidRPr="007C6321" w:rsidRDefault="00EE05D0" w:rsidP="00EE05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1</w:t>
      </w:r>
      <w:r w:rsidR="0022436C" w:rsidRPr="007C6321">
        <w:rPr>
          <w:rFonts w:ascii="Times New Roman" w:hAnsi="Times New Roman" w:cs="Times New Roman"/>
          <w:sz w:val="28"/>
          <w:szCs w:val="28"/>
        </w:rPr>
        <w:t>.3.</w:t>
      </w:r>
      <w:r w:rsidR="00A17639">
        <w:rPr>
          <w:rFonts w:ascii="Times New Roman" w:hAnsi="Times New Roman" w:cs="Times New Roman"/>
          <w:sz w:val="28"/>
          <w:szCs w:val="28"/>
        </w:rPr>
        <w:t>1.3</w:t>
      </w:r>
      <w:r w:rsidR="00F01985">
        <w:rPr>
          <w:rFonts w:ascii="Times New Roman" w:hAnsi="Times New Roman" w:cs="Times New Roman"/>
          <w:sz w:val="28"/>
          <w:szCs w:val="28"/>
        </w:rPr>
        <w:t>.</w:t>
      </w:r>
      <w:r w:rsidR="0022436C" w:rsidRPr="007C6321">
        <w:rPr>
          <w:rFonts w:ascii="Times New Roman" w:hAnsi="Times New Roman" w:cs="Times New Roman"/>
          <w:sz w:val="28"/>
          <w:szCs w:val="28"/>
        </w:rPr>
        <w:t xml:space="preserve"> Вносит реквизиты представленн</w:t>
      </w:r>
      <w:r w:rsidR="00411B5C" w:rsidRPr="007C6321">
        <w:rPr>
          <w:rFonts w:ascii="Times New Roman" w:hAnsi="Times New Roman" w:cs="Times New Roman"/>
          <w:sz w:val="28"/>
          <w:szCs w:val="28"/>
        </w:rPr>
        <w:t>ыхдокументов</w:t>
      </w:r>
      <w:r w:rsidR="0022436C" w:rsidRPr="007C6321">
        <w:rPr>
          <w:rFonts w:ascii="Times New Roman" w:hAnsi="Times New Roman" w:cs="Times New Roman"/>
          <w:sz w:val="28"/>
          <w:szCs w:val="28"/>
        </w:rPr>
        <w:t xml:space="preserve"> в изготовленный в соответствии с прилагаемой формой </w:t>
      </w:r>
      <w:r w:rsidR="00D31028">
        <w:rPr>
          <w:rFonts w:ascii="Times New Roman" w:hAnsi="Times New Roman" w:cs="Times New Roman"/>
          <w:sz w:val="28"/>
          <w:szCs w:val="28"/>
        </w:rPr>
        <w:t>№</w:t>
      </w:r>
      <w:r w:rsidR="0022436C" w:rsidRPr="007C6321">
        <w:rPr>
          <w:rFonts w:ascii="Times New Roman" w:hAnsi="Times New Roman" w:cs="Times New Roman"/>
          <w:sz w:val="28"/>
          <w:szCs w:val="28"/>
        </w:rPr>
        <w:t xml:space="preserve"> 1</w:t>
      </w:r>
      <w:r w:rsidR="0047506A">
        <w:rPr>
          <w:rFonts w:ascii="Times New Roman" w:hAnsi="Times New Roman" w:cs="Times New Roman"/>
          <w:sz w:val="28"/>
          <w:szCs w:val="28"/>
        </w:rPr>
        <w:t>0</w:t>
      </w:r>
      <w:r w:rsidR="0022436C" w:rsidRPr="007C6321">
        <w:rPr>
          <w:rFonts w:ascii="Times New Roman" w:hAnsi="Times New Roman" w:cs="Times New Roman"/>
          <w:sz w:val="28"/>
          <w:szCs w:val="28"/>
        </w:rPr>
        <w:t xml:space="preserve">-спок журнал регистрации </w:t>
      </w:r>
      <w:r w:rsidR="00411B5C" w:rsidRPr="007C6321">
        <w:rPr>
          <w:rFonts w:ascii="Times New Roman" w:hAnsi="Times New Roman" w:cs="Times New Roman"/>
          <w:sz w:val="28"/>
          <w:szCs w:val="28"/>
        </w:rPr>
        <w:t>докуме</w:t>
      </w:r>
      <w:r w:rsidR="00411B5C" w:rsidRPr="007C6321">
        <w:rPr>
          <w:rFonts w:ascii="Times New Roman" w:hAnsi="Times New Roman" w:cs="Times New Roman"/>
          <w:sz w:val="28"/>
          <w:szCs w:val="28"/>
        </w:rPr>
        <w:t>н</w:t>
      </w:r>
      <w:r w:rsidR="00411B5C" w:rsidRPr="007C6321">
        <w:rPr>
          <w:rFonts w:ascii="Times New Roman" w:hAnsi="Times New Roman" w:cs="Times New Roman"/>
          <w:sz w:val="28"/>
          <w:szCs w:val="28"/>
        </w:rPr>
        <w:t>тов</w:t>
      </w:r>
      <w:r w:rsidR="0022436C" w:rsidRPr="007C6321">
        <w:rPr>
          <w:rFonts w:ascii="Times New Roman" w:hAnsi="Times New Roman" w:cs="Times New Roman"/>
          <w:sz w:val="28"/>
          <w:szCs w:val="28"/>
        </w:rPr>
        <w:t>, представляем</w:t>
      </w:r>
      <w:r w:rsidR="00411B5C" w:rsidRPr="007C6321">
        <w:rPr>
          <w:rFonts w:ascii="Times New Roman" w:hAnsi="Times New Roman" w:cs="Times New Roman"/>
          <w:sz w:val="28"/>
          <w:szCs w:val="28"/>
        </w:rPr>
        <w:t>ых</w:t>
      </w:r>
      <w:r w:rsidR="0022436C" w:rsidRPr="007C6321">
        <w:rPr>
          <w:rFonts w:ascii="Times New Roman" w:hAnsi="Times New Roman" w:cs="Times New Roman"/>
          <w:sz w:val="28"/>
          <w:szCs w:val="28"/>
        </w:rPr>
        <w:t xml:space="preserve"> в министерство сельского хозяйства и продовольствия Кировской области для расходования гранта</w:t>
      </w:r>
      <w:r w:rsidR="00411B5C" w:rsidRPr="007C6321">
        <w:rPr>
          <w:rFonts w:ascii="Times New Roman" w:hAnsi="Times New Roman" w:cs="Times New Roman"/>
          <w:sz w:val="28"/>
          <w:szCs w:val="28"/>
        </w:rPr>
        <w:t>.</w:t>
      </w:r>
      <w:r w:rsidR="0022436C" w:rsidRPr="007C6321">
        <w:rPr>
          <w:rFonts w:ascii="Times New Roman" w:hAnsi="Times New Roman" w:cs="Times New Roman"/>
          <w:sz w:val="28"/>
          <w:szCs w:val="28"/>
        </w:rPr>
        <w:t xml:space="preserve"> Листы указанного журнала дол</w:t>
      </w:r>
      <w:r w:rsidR="0022436C" w:rsidRPr="007C6321">
        <w:rPr>
          <w:rFonts w:ascii="Times New Roman" w:hAnsi="Times New Roman" w:cs="Times New Roman"/>
          <w:sz w:val="28"/>
          <w:szCs w:val="28"/>
        </w:rPr>
        <w:t>ж</w:t>
      </w:r>
      <w:r w:rsidR="0022436C" w:rsidRPr="007C6321">
        <w:rPr>
          <w:rFonts w:ascii="Times New Roman" w:hAnsi="Times New Roman" w:cs="Times New Roman"/>
          <w:sz w:val="28"/>
          <w:szCs w:val="28"/>
        </w:rPr>
        <w:t>ны быть пронумерованы, прошнурованы, заверены подписью должностного лица, уполномоченного на прием документов, на обороте последнего листа скреплены печатью министерства, а также помещены в одно дело для хранения.</w:t>
      </w:r>
    </w:p>
    <w:p w:rsidR="0022436C" w:rsidRPr="00A17639" w:rsidRDefault="00EE05D0" w:rsidP="00EE05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17B3C">
        <w:rPr>
          <w:rFonts w:ascii="Times New Roman" w:hAnsi="Times New Roman" w:cs="Times New Roman"/>
          <w:spacing w:val="-2"/>
          <w:sz w:val="28"/>
          <w:szCs w:val="28"/>
        </w:rPr>
        <w:t>1</w:t>
      </w:r>
      <w:r w:rsidR="0022436C" w:rsidRPr="00617B3C">
        <w:rPr>
          <w:rFonts w:ascii="Times New Roman" w:hAnsi="Times New Roman" w:cs="Times New Roman"/>
          <w:spacing w:val="-2"/>
          <w:sz w:val="28"/>
          <w:szCs w:val="28"/>
        </w:rPr>
        <w:t>.</w:t>
      </w:r>
      <w:r w:rsidR="00F01985" w:rsidRPr="00617B3C">
        <w:rPr>
          <w:rFonts w:ascii="Times New Roman" w:hAnsi="Times New Roman" w:cs="Times New Roman"/>
          <w:spacing w:val="-2"/>
          <w:sz w:val="28"/>
          <w:szCs w:val="28"/>
        </w:rPr>
        <w:t>3.</w:t>
      </w:r>
      <w:r w:rsidR="00A17639">
        <w:rPr>
          <w:rFonts w:ascii="Times New Roman" w:hAnsi="Times New Roman" w:cs="Times New Roman"/>
          <w:spacing w:val="-2"/>
          <w:sz w:val="28"/>
          <w:szCs w:val="28"/>
        </w:rPr>
        <w:t>1.4</w:t>
      </w:r>
      <w:r w:rsidR="0022436C" w:rsidRPr="00617B3C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r w:rsidR="0022436C" w:rsidRPr="00A17639">
        <w:rPr>
          <w:rFonts w:ascii="Times New Roman" w:hAnsi="Times New Roman" w:cs="Times New Roman"/>
          <w:spacing w:val="-4"/>
          <w:sz w:val="28"/>
          <w:szCs w:val="28"/>
        </w:rPr>
        <w:t xml:space="preserve">Возвращает органу местного самоуправления один экземпляр </w:t>
      </w:r>
      <w:r w:rsidR="00D31028" w:rsidRPr="00A17639">
        <w:rPr>
          <w:rFonts w:ascii="Times New Roman" w:hAnsi="Times New Roman" w:cs="Times New Roman"/>
          <w:spacing w:val="-4"/>
          <w:sz w:val="28"/>
          <w:szCs w:val="28"/>
        </w:rPr>
        <w:t>описи</w:t>
      </w:r>
      <w:r w:rsidR="0022436C" w:rsidRPr="00A17639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22436C" w:rsidRPr="007C6321" w:rsidRDefault="00F01985" w:rsidP="00EE05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E05D0" w:rsidRPr="007C632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="0022436C" w:rsidRPr="007C6321">
        <w:rPr>
          <w:rFonts w:ascii="Times New Roman" w:hAnsi="Times New Roman" w:cs="Times New Roman"/>
          <w:sz w:val="28"/>
          <w:szCs w:val="28"/>
        </w:rPr>
        <w:t>.</w:t>
      </w:r>
      <w:r w:rsidR="00A17639">
        <w:rPr>
          <w:rFonts w:ascii="Times New Roman" w:hAnsi="Times New Roman" w:cs="Times New Roman"/>
          <w:sz w:val="28"/>
          <w:szCs w:val="28"/>
        </w:rPr>
        <w:t>2</w:t>
      </w:r>
      <w:r w:rsidR="0022436C" w:rsidRPr="007C6321">
        <w:rPr>
          <w:rFonts w:ascii="Times New Roman" w:hAnsi="Times New Roman" w:cs="Times New Roman"/>
          <w:sz w:val="28"/>
          <w:szCs w:val="28"/>
        </w:rPr>
        <w:t>. Проверяет по документам, подготовленным органами местного с</w:t>
      </w:r>
      <w:r w:rsidR="0022436C" w:rsidRPr="007C6321">
        <w:rPr>
          <w:rFonts w:ascii="Times New Roman" w:hAnsi="Times New Roman" w:cs="Times New Roman"/>
          <w:sz w:val="28"/>
          <w:szCs w:val="28"/>
        </w:rPr>
        <w:t>а</w:t>
      </w:r>
      <w:r w:rsidR="0022436C" w:rsidRPr="007C6321">
        <w:rPr>
          <w:rFonts w:ascii="Times New Roman" w:hAnsi="Times New Roman" w:cs="Times New Roman"/>
          <w:sz w:val="28"/>
          <w:szCs w:val="28"/>
        </w:rPr>
        <w:t>моуправления, наличие оснований для отказа в приеме документов, к которым относятся:</w:t>
      </w:r>
    </w:p>
    <w:p w:rsidR="00411B5C" w:rsidRPr="007C6321" w:rsidRDefault="00EE05D0" w:rsidP="00EE05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1</w:t>
      </w:r>
      <w:r w:rsidR="00411B5C" w:rsidRPr="007C6321">
        <w:rPr>
          <w:rFonts w:ascii="Times New Roman" w:hAnsi="Times New Roman" w:cs="Times New Roman"/>
          <w:sz w:val="28"/>
          <w:szCs w:val="28"/>
        </w:rPr>
        <w:t>.</w:t>
      </w:r>
      <w:r w:rsidR="00302BE8">
        <w:rPr>
          <w:rFonts w:ascii="Times New Roman" w:hAnsi="Times New Roman" w:cs="Times New Roman"/>
          <w:sz w:val="28"/>
          <w:szCs w:val="28"/>
        </w:rPr>
        <w:t>3</w:t>
      </w:r>
      <w:r w:rsidR="00411B5C" w:rsidRPr="007C6321">
        <w:rPr>
          <w:rFonts w:ascii="Times New Roman" w:hAnsi="Times New Roman" w:cs="Times New Roman"/>
          <w:sz w:val="28"/>
          <w:szCs w:val="28"/>
        </w:rPr>
        <w:t>.</w:t>
      </w:r>
      <w:r w:rsidR="00A17639">
        <w:rPr>
          <w:rFonts w:ascii="Times New Roman" w:hAnsi="Times New Roman" w:cs="Times New Roman"/>
          <w:sz w:val="28"/>
          <w:szCs w:val="28"/>
        </w:rPr>
        <w:t>2</w:t>
      </w:r>
      <w:r w:rsidR="00302BE8">
        <w:rPr>
          <w:rFonts w:ascii="Times New Roman" w:hAnsi="Times New Roman" w:cs="Times New Roman"/>
          <w:sz w:val="28"/>
          <w:szCs w:val="28"/>
        </w:rPr>
        <w:t>.1. Неполнота поданных документов.</w:t>
      </w:r>
    </w:p>
    <w:p w:rsidR="00411B5C" w:rsidRPr="007C6321" w:rsidRDefault="00302BE8" w:rsidP="00EE05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C6321">
        <w:rPr>
          <w:rFonts w:ascii="Times New Roman" w:hAnsi="Times New Roman" w:cs="Times New Roman"/>
          <w:sz w:val="28"/>
          <w:szCs w:val="28"/>
        </w:rPr>
        <w:t>.</w:t>
      </w:r>
      <w:r w:rsidR="00A1763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.2.</w:t>
      </w:r>
      <w:r w:rsidR="00411B5C" w:rsidRPr="007C6321">
        <w:rPr>
          <w:rFonts w:ascii="Times New Roman" w:hAnsi="Times New Roman" w:cs="Times New Roman"/>
          <w:sz w:val="28"/>
          <w:szCs w:val="28"/>
        </w:rPr>
        <w:t xml:space="preserve"> Ненадлежащая подготовка поданных документов (в том чис</w:t>
      </w:r>
      <w:r w:rsidR="00A17639">
        <w:rPr>
          <w:rFonts w:ascii="Times New Roman" w:hAnsi="Times New Roman" w:cs="Times New Roman"/>
          <w:sz w:val="28"/>
          <w:szCs w:val="28"/>
        </w:rPr>
        <w:t>ле</w:t>
      </w:r>
      <w:r w:rsidR="00411B5C" w:rsidRPr="007C6321">
        <w:rPr>
          <w:rFonts w:ascii="Times New Roman" w:hAnsi="Times New Roman" w:cs="Times New Roman"/>
          <w:sz w:val="28"/>
          <w:szCs w:val="28"/>
        </w:rPr>
        <w:t xml:space="preserve"> н</w:t>
      </w:r>
      <w:r w:rsidR="00411B5C" w:rsidRPr="007C6321">
        <w:rPr>
          <w:rFonts w:ascii="Times New Roman" w:hAnsi="Times New Roman" w:cs="Times New Roman"/>
          <w:sz w:val="28"/>
          <w:szCs w:val="28"/>
        </w:rPr>
        <w:t>е</w:t>
      </w:r>
      <w:r w:rsidR="00411B5C" w:rsidRPr="007C6321">
        <w:rPr>
          <w:rFonts w:ascii="Times New Roman" w:hAnsi="Times New Roman" w:cs="Times New Roman"/>
          <w:sz w:val="28"/>
          <w:szCs w:val="28"/>
        </w:rPr>
        <w:t>соблюдение установленной формы, отсутствие не</w:t>
      </w:r>
      <w:r>
        <w:rPr>
          <w:rFonts w:ascii="Times New Roman" w:hAnsi="Times New Roman" w:cs="Times New Roman"/>
          <w:sz w:val="28"/>
          <w:szCs w:val="28"/>
        </w:rPr>
        <w:t>обходимой подписи).</w:t>
      </w:r>
    </w:p>
    <w:p w:rsidR="00411B5C" w:rsidRPr="007C6321" w:rsidRDefault="00302BE8" w:rsidP="00EE05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C6321">
        <w:rPr>
          <w:rFonts w:ascii="Times New Roman" w:hAnsi="Times New Roman" w:cs="Times New Roman"/>
          <w:sz w:val="28"/>
          <w:szCs w:val="28"/>
        </w:rPr>
        <w:t>.</w:t>
      </w:r>
      <w:r w:rsidR="00A1763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.3.</w:t>
      </w:r>
      <w:r w:rsidR="00411B5C" w:rsidRPr="007C6321">
        <w:rPr>
          <w:rFonts w:ascii="Times New Roman" w:hAnsi="Times New Roman" w:cs="Times New Roman"/>
          <w:sz w:val="28"/>
          <w:szCs w:val="28"/>
        </w:rPr>
        <w:t xml:space="preserve"> Противоречие сведений, содержащихся в поданных документах, друг другу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2436C" w:rsidRPr="007C6321" w:rsidRDefault="00302BE8" w:rsidP="00EE05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E05D0" w:rsidRPr="007C632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="0022436C" w:rsidRPr="007C6321">
        <w:rPr>
          <w:rFonts w:ascii="Times New Roman" w:hAnsi="Times New Roman" w:cs="Times New Roman"/>
          <w:sz w:val="28"/>
          <w:szCs w:val="28"/>
        </w:rPr>
        <w:t>.</w:t>
      </w:r>
      <w:r w:rsidR="00A17639">
        <w:rPr>
          <w:rFonts w:ascii="Times New Roman" w:hAnsi="Times New Roman" w:cs="Times New Roman"/>
          <w:sz w:val="28"/>
          <w:szCs w:val="28"/>
        </w:rPr>
        <w:t>3</w:t>
      </w:r>
      <w:r w:rsidR="0022436C" w:rsidRPr="007C6321">
        <w:rPr>
          <w:rFonts w:ascii="Times New Roman" w:hAnsi="Times New Roman" w:cs="Times New Roman"/>
          <w:sz w:val="28"/>
          <w:szCs w:val="28"/>
        </w:rPr>
        <w:t>. В случае выявления хотя бы одного из оснований для отказа в пр</w:t>
      </w:r>
      <w:r w:rsidR="0022436C" w:rsidRPr="007C6321">
        <w:rPr>
          <w:rFonts w:ascii="Times New Roman" w:hAnsi="Times New Roman" w:cs="Times New Roman"/>
          <w:sz w:val="28"/>
          <w:szCs w:val="28"/>
        </w:rPr>
        <w:t>и</w:t>
      </w:r>
      <w:r w:rsidR="0022436C" w:rsidRPr="007C6321">
        <w:rPr>
          <w:rFonts w:ascii="Times New Roman" w:hAnsi="Times New Roman" w:cs="Times New Roman"/>
          <w:sz w:val="28"/>
          <w:szCs w:val="28"/>
        </w:rPr>
        <w:t>еме документов:</w:t>
      </w:r>
    </w:p>
    <w:p w:rsidR="0022436C" w:rsidRPr="007C6321" w:rsidRDefault="00EE05D0" w:rsidP="00EE05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1</w:t>
      </w:r>
      <w:r w:rsidR="0022436C" w:rsidRPr="007C6321">
        <w:rPr>
          <w:rFonts w:ascii="Times New Roman" w:hAnsi="Times New Roman" w:cs="Times New Roman"/>
          <w:sz w:val="28"/>
          <w:szCs w:val="28"/>
        </w:rPr>
        <w:t>.</w:t>
      </w:r>
      <w:r w:rsidR="00302BE8">
        <w:rPr>
          <w:rFonts w:ascii="Times New Roman" w:hAnsi="Times New Roman" w:cs="Times New Roman"/>
          <w:sz w:val="28"/>
          <w:szCs w:val="28"/>
        </w:rPr>
        <w:t>3</w:t>
      </w:r>
      <w:r w:rsidR="0022436C" w:rsidRPr="007C6321">
        <w:rPr>
          <w:rFonts w:ascii="Times New Roman" w:hAnsi="Times New Roman" w:cs="Times New Roman"/>
          <w:sz w:val="28"/>
          <w:szCs w:val="28"/>
        </w:rPr>
        <w:t>.</w:t>
      </w:r>
      <w:r w:rsidR="00A17639">
        <w:rPr>
          <w:rFonts w:ascii="Times New Roman" w:hAnsi="Times New Roman" w:cs="Times New Roman"/>
          <w:sz w:val="28"/>
          <w:szCs w:val="28"/>
        </w:rPr>
        <w:t>3</w:t>
      </w:r>
      <w:r w:rsidR="0022436C" w:rsidRPr="007C6321">
        <w:rPr>
          <w:rFonts w:ascii="Times New Roman" w:hAnsi="Times New Roman" w:cs="Times New Roman"/>
          <w:sz w:val="28"/>
          <w:szCs w:val="28"/>
        </w:rPr>
        <w:t>.</w:t>
      </w:r>
      <w:r w:rsidR="00302BE8">
        <w:rPr>
          <w:rFonts w:ascii="Times New Roman" w:hAnsi="Times New Roman" w:cs="Times New Roman"/>
          <w:sz w:val="28"/>
          <w:szCs w:val="28"/>
        </w:rPr>
        <w:t>1.</w:t>
      </w:r>
      <w:r w:rsidR="0022436C" w:rsidRPr="007C6321">
        <w:rPr>
          <w:rFonts w:ascii="Times New Roman" w:hAnsi="Times New Roman" w:cs="Times New Roman"/>
          <w:sz w:val="28"/>
          <w:szCs w:val="28"/>
        </w:rPr>
        <w:t xml:space="preserve"> Готовит органу местного самоуправления письменное уведомл</w:t>
      </w:r>
      <w:r w:rsidR="0022436C" w:rsidRPr="007C6321">
        <w:rPr>
          <w:rFonts w:ascii="Times New Roman" w:hAnsi="Times New Roman" w:cs="Times New Roman"/>
          <w:sz w:val="28"/>
          <w:szCs w:val="28"/>
        </w:rPr>
        <w:t>е</w:t>
      </w:r>
      <w:r w:rsidR="0022436C" w:rsidRPr="007C6321">
        <w:rPr>
          <w:rFonts w:ascii="Times New Roman" w:hAnsi="Times New Roman" w:cs="Times New Roman"/>
          <w:sz w:val="28"/>
          <w:szCs w:val="28"/>
        </w:rPr>
        <w:t>ние об отказе в приеме документов (с указанием оснований для отказа) и во</w:t>
      </w:r>
      <w:r w:rsidR="0022436C" w:rsidRPr="007C6321">
        <w:rPr>
          <w:rFonts w:ascii="Times New Roman" w:hAnsi="Times New Roman" w:cs="Times New Roman"/>
          <w:sz w:val="28"/>
          <w:szCs w:val="28"/>
        </w:rPr>
        <w:t>з</w:t>
      </w:r>
      <w:r w:rsidR="0022436C" w:rsidRPr="007C6321">
        <w:rPr>
          <w:rFonts w:ascii="Times New Roman" w:hAnsi="Times New Roman" w:cs="Times New Roman"/>
          <w:sz w:val="28"/>
          <w:szCs w:val="28"/>
        </w:rPr>
        <w:t>вращает ему поданные документы вместе с письменным уведомлением в теч</w:t>
      </w:r>
      <w:r w:rsidR="0022436C" w:rsidRPr="007C6321">
        <w:rPr>
          <w:rFonts w:ascii="Times New Roman" w:hAnsi="Times New Roman" w:cs="Times New Roman"/>
          <w:sz w:val="28"/>
          <w:szCs w:val="28"/>
        </w:rPr>
        <w:t>е</w:t>
      </w:r>
      <w:r w:rsidR="0022436C" w:rsidRPr="007C6321">
        <w:rPr>
          <w:rFonts w:ascii="Times New Roman" w:hAnsi="Times New Roman" w:cs="Times New Roman"/>
          <w:sz w:val="28"/>
          <w:szCs w:val="28"/>
        </w:rPr>
        <w:t>ние трех рабочих дней со дня регистрации документов.</w:t>
      </w:r>
    </w:p>
    <w:p w:rsidR="0022436C" w:rsidRPr="007C6321" w:rsidRDefault="00EE05D0" w:rsidP="00EE05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1</w:t>
      </w:r>
      <w:r w:rsidR="0022436C" w:rsidRPr="007C6321">
        <w:rPr>
          <w:rFonts w:ascii="Times New Roman" w:hAnsi="Times New Roman" w:cs="Times New Roman"/>
          <w:sz w:val="28"/>
          <w:szCs w:val="28"/>
        </w:rPr>
        <w:t>.</w:t>
      </w:r>
      <w:r w:rsidR="00302BE8">
        <w:rPr>
          <w:rFonts w:ascii="Times New Roman" w:hAnsi="Times New Roman" w:cs="Times New Roman"/>
          <w:sz w:val="28"/>
          <w:szCs w:val="28"/>
        </w:rPr>
        <w:t>3</w:t>
      </w:r>
      <w:r w:rsidR="0022436C" w:rsidRPr="007C6321">
        <w:rPr>
          <w:rFonts w:ascii="Times New Roman" w:hAnsi="Times New Roman" w:cs="Times New Roman"/>
          <w:sz w:val="28"/>
          <w:szCs w:val="28"/>
        </w:rPr>
        <w:t>.</w:t>
      </w:r>
      <w:r w:rsidR="00A17639">
        <w:rPr>
          <w:rFonts w:ascii="Times New Roman" w:hAnsi="Times New Roman" w:cs="Times New Roman"/>
          <w:sz w:val="28"/>
          <w:szCs w:val="28"/>
        </w:rPr>
        <w:t>3</w:t>
      </w:r>
      <w:r w:rsidR="00302BE8">
        <w:rPr>
          <w:rFonts w:ascii="Times New Roman" w:hAnsi="Times New Roman" w:cs="Times New Roman"/>
          <w:sz w:val="28"/>
          <w:szCs w:val="28"/>
        </w:rPr>
        <w:t>.2.</w:t>
      </w:r>
      <w:r w:rsidR="0022436C" w:rsidRPr="007C6321">
        <w:rPr>
          <w:rFonts w:ascii="Times New Roman" w:hAnsi="Times New Roman" w:cs="Times New Roman"/>
          <w:sz w:val="28"/>
          <w:szCs w:val="28"/>
        </w:rPr>
        <w:t xml:space="preserve"> Вносит соответствующую запись в журнал регистрации.</w:t>
      </w:r>
    </w:p>
    <w:p w:rsidR="0097381C" w:rsidRPr="007C6321" w:rsidRDefault="00EE05D0" w:rsidP="00EE05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321">
        <w:rPr>
          <w:rFonts w:ascii="Times New Roman" w:hAnsi="Times New Roman" w:cs="Times New Roman"/>
          <w:sz w:val="28"/>
          <w:szCs w:val="28"/>
        </w:rPr>
        <w:t>1</w:t>
      </w:r>
      <w:r w:rsidR="0022436C" w:rsidRPr="007C6321">
        <w:rPr>
          <w:rFonts w:ascii="Times New Roman" w:hAnsi="Times New Roman" w:cs="Times New Roman"/>
          <w:sz w:val="28"/>
          <w:szCs w:val="28"/>
        </w:rPr>
        <w:t>.</w:t>
      </w:r>
      <w:r w:rsidR="00896932">
        <w:rPr>
          <w:rFonts w:ascii="Times New Roman" w:hAnsi="Times New Roman" w:cs="Times New Roman"/>
          <w:sz w:val="28"/>
          <w:szCs w:val="28"/>
        </w:rPr>
        <w:t>3.</w:t>
      </w:r>
      <w:r w:rsidR="003D296A">
        <w:rPr>
          <w:rFonts w:ascii="Times New Roman" w:hAnsi="Times New Roman" w:cs="Times New Roman"/>
          <w:sz w:val="28"/>
          <w:szCs w:val="28"/>
        </w:rPr>
        <w:t>4</w:t>
      </w:r>
      <w:r w:rsidR="0022436C" w:rsidRPr="007C6321">
        <w:rPr>
          <w:rFonts w:ascii="Times New Roman" w:hAnsi="Times New Roman" w:cs="Times New Roman"/>
          <w:sz w:val="28"/>
          <w:szCs w:val="28"/>
        </w:rPr>
        <w:t>. При отсутствии оснований</w:t>
      </w:r>
      <w:r w:rsidR="0097381C" w:rsidRPr="007C6321">
        <w:rPr>
          <w:rFonts w:ascii="Times New Roman" w:hAnsi="Times New Roman" w:cs="Times New Roman"/>
          <w:sz w:val="28"/>
          <w:szCs w:val="28"/>
        </w:rPr>
        <w:t xml:space="preserve"> для отказа в приеме документов</w:t>
      </w:r>
      <w:r w:rsidR="007C6321">
        <w:rPr>
          <w:rFonts w:ascii="Times New Roman" w:hAnsi="Times New Roman" w:cs="Times New Roman"/>
          <w:sz w:val="28"/>
          <w:szCs w:val="28"/>
        </w:rPr>
        <w:t>:</w:t>
      </w:r>
    </w:p>
    <w:p w:rsidR="003D3828" w:rsidRPr="007C6321" w:rsidRDefault="00896932" w:rsidP="00617B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="003D296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.1</w:t>
      </w:r>
      <w:r w:rsidR="005667FC" w:rsidRPr="007C6321">
        <w:rPr>
          <w:rFonts w:ascii="Times New Roman" w:hAnsi="Times New Roman" w:cs="Times New Roman"/>
          <w:sz w:val="28"/>
          <w:szCs w:val="28"/>
        </w:rPr>
        <w:t xml:space="preserve">. </w:t>
      </w:r>
      <w:r w:rsidR="000F1851">
        <w:rPr>
          <w:rFonts w:ascii="Times New Roman" w:hAnsi="Times New Roman" w:cs="Times New Roman"/>
          <w:sz w:val="28"/>
          <w:szCs w:val="28"/>
        </w:rPr>
        <w:t>В</w:t>
      </w:r>
      <w:r w:rsidR="003D3828" w:rsidRPr="007C6321">
        <w:rPr>
          <w:rFonts w:ascii="Times New Roman" w:hAnsi="Times New Roman" w:cs="Times New Roman"/>
          <w:sz w:val="28"/>
          <w:szCs w:val="28"/>
        </w:rPr>
        <w:t xml:space="preserve"> рамках межведомственного информационного взаимодействия в течение трех рабочих дней со дня </w:t>
      </w:r>
      <w:r w:rsidR="0035603A">
        <w:rPr>
          <w:rFonts w:ascii="Times New Roman" w:hAnsi="Times New Roman" w:cs="Times New Roman"/>
          <w:sz w:val="28"/>
          <w:szCs w:val="28"/>
        </w:rPr>
        <w:t>поступления документов</w:t>
      </w:r>
      <w:r w:rsidR="00CC71CD">
        <w:rPr>
          <w:rFonts w:ascii="Times New Roman" w:hAnsi="Times New Roman" w:cs="Times New Roman"/>
          <w:sz w:val="28"/>
          <w:szCs w:val="28"/>
        </w:rPr>
        <w:t xml:space="preserve"> от победителя конкурса</w:t>
      </w:r>
      <w:r w:rsidR="003D3828" w:rsidRPr="007C6321">
        <w:rPr>
          <w:rFonts w:ascii="Times New Roman" w:hAnsi="Times New Roman" w:cs="Times New Roman"/>
          <w:sz w:val="28"/>
          <w:szCs w:val="28"/>
        </w:rPr>
        <w:t xml:space="preserve"> (в случае непредставления заявителем справок об этом) готовит и направляет запросы:</w:t>
      </w:r>
    </w:p>
    <w:p w:rsidR="003D3828" w:rsidRPr="007C6321" w:rsidRDefault="00A17639" w:rsidP="00617B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3D3828" w:rsidRPr="007C6321">
        <w:rPr>
          <w:rFonts w:ascii="Times New Roman" w:hAnsi="Times New Roman" w:cs="Times New Roman"/>
          <w:sz w:val="28"/>
          <w:szCs w:val="28"/>
        </w:rPr>
        <w:t>Управление Федеральной налоговой службы по Кировской области о наличии у заявителя задолженности по платежам</w:t>
      </w:r>
      <w:proofErr w:type="gramEnd"/>
      <w:r w:rsidR="003D3828" w:rsidRPr="007C6321">
        <w:rPr>
          <w:rFonts w:ascii="Times New Roman" w:hAnsi="Times New Roman" w:cs="Times New Roman"/>
          <w:sz w:val="28"/>
          <w:szCs w:val="28"/>
        </w:rPr>
        <w:t xml:space="preserve"> в бюджеты всех уровне</w:t>
      </w:r>
      <w:r>
        <w:rPr>
          <w:rFonts w:ascii="Times New Roman" w:hAnsi="Times New Roman" w:cs="Times New Roman"/>
          <w:sz w:val="28"/>
          <w:szCs w:val="28"/>
        </w:rPr>
        <w:t>й;</w:t>
      </w:r>
    </w:p>
    <w:p w:rsidR="003D3828" w:rsidRDefault="00A17639" w:rsidP="00617B3C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D3828" w:rsidRPr="007C6321">
        <w:rPr>
          <w:rFonts w:ascii="Times New Roman" w:hAnsi="Times New Roman" w:cs="Times New Roman"/>
          <w:sz w:val="28"/>
          <w:szCs w:val="28"/>
        </w:rPr>
        <w:t xml:space="preserve"> отделения Пенсионного фонда Российской Федерации и Фонда соц</w:t>
      </w:r>
      <w:r w:rsidR="003D3828" w:rsidRPr="007C6321">
        <w:rPr>
          <w:rFonts w:ascii="Times New Roman" w:hAnsi="Times New Roman" w:cs="Times New Roman"/>
          <w:sz w:val="28"/>
          <w:szCs w:val="28"/>
        </w:rPr>
        <w:t>и</w:t>
      </w:r>
      <w:r w:rsidR="003D3828" w:rsidRPr="007C6321">
        <w:rPr>
          <w:rFonts w:ascii="Times New Roman" w:hAnsi="Times New Roman" w:cs="Times New Roman"/>
          <w:sz w:val="28"/>
          <w:szCs w:val="28"/>
        </w:rPr>
        <w:t>ального страхования Российской Федерации, на учете которых состоит заяв</w:t>
      </w:r>
      <w:r w:rsidR="003D3828" w:rsidRPr="007C6321">
        <w:rPr>
          <w:rFonts w:ascii="Times New Roman" w:hAnsi="Times New Roman" w:cs="Times New Roman"/>
          <w:sz w:val="28"/>
          <w:szCs w:val="28"/>
        </w:rPr>
        <w:t>и</w:t>
      </w:r>
      <w:r w:rsidR="003D3828" w:rsidRPr="007C6321">
        <w:rPr>
          <w:rFonts w:ascii="Times New Roman" w:hAnsi="Times New Roman" w:cs="Times New Roman"/>
          <w:sz w:val="28"/>
          <w:szCs w:val="28"/>
        </w:rPr>
        <w:t>тель, о наличии у заявителя задолженности по платежам в бюджеты соотве</w:t>
      </w:r>
      <w:r w:rsidR="003D3828" w:rsidRPr="007C6321">
        <w:rPr>
          <w:rFonts w:ascii="Times New Roman" w:hAnsi="Times New Roman" w:cs="Times New Roman"/>
          <w:sz w:val="28"/>
          <w:szCs w:val="28"/>
        </w:rPr>
        <w:t>т</w:t>
      </w:r>
      <w:r w:rsidR="003D3828" w:rsidRPr="007C6321">
        <w:rPr>
          <w:rFonts w:ascii="Times New Roman" w:hAnsi="Times New Roman" w:cs="Times New Roman"/>
          <w:sz w:val="28"/>
          <w:szCs w:val="28"/>
        </w:rPr>
        <w:t>ствующих государственных внебюджетных фондов.</w:t>
      </w:r>
    </w:p>
    <w:p w:rsidR="00010BED" w:rsidRPr="007C6321" w:rsidRDefault="00414E4F" w:rsidP="00617B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="003D296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.2.</w:t>
      </w:r>
      <w:r w:rsidR="00010BED" w:rsidRPr="007C6321">
        <w:rPr>
          <w:rFonts w:ascii="Times New Roman" w:hAnsi="Times New Roman" w:cs="Times New Roman"/>
          <w:sz w:val="28"/>
          <w:szCs w:val="28"/>
        </w:rPr>
        <w:t>Передает в отдел финансирования программ и мероприятий разв</w:t>
      </w:r>
      <w:r w:rsidR="00010BED" w:rsidRPr="007C6321">
        <w:rPr>
          <w:rFonts w:ascii="Times New Roman" w:hAnsi="Times New Roman" w:cs="Times New Roman"/>
          <w:sz w:val="28"/>
          <w:szCs w:val="28"/>
        </w:rPr>
        <w:t>и</w:t>
      </w:r>
      <w:r w:rsidR="00010BED" w:rsidRPr="007C6321">
        <w:rPr>
          <w:rFonts w:ascii="Times New Roman" w:hAnsi="Times New Roman" w:cs="Times New Roman"/>
          <w:sz w:val="28"/>
          <w:szCs w:val="28"/>
        </w:rPr>
        <w:t xml:space="preserve">тия АПК документы, указанные </w:t>
      </w:r>
      <w:r w:rsidR="00010BED" w:rsidRPr="00532B85">
        <w:rPr>
          <w:rFonts w:ascii="Times New Roman" w:hAnsi="Times New Roman" w:cs="Times New Roman"/>
          <w:sz w:val="28"/>
          <w:szCs w:val="28"/>
        </w:rPr>
        <w:t xml:space="preserve">в подпункте </w:t>
      </w:r>
      <w:r w:rsidR="00532B85">
        <w:rPr>
          <w:rFonts w:ascii="Times New Roman" w:hAnsi="Times New Roman" w:cs="Times New Roman"/>
          <w:sz w:val="28"/>
          <w:szCs w:val="28"/>
        </w:rPr>
        <w:t>1.1.2</w:t>
      </w:r>
      <w:r w:rsidR="00010BED" w:rsidRPr="007C6321">
        <w:rPr>
          <w:rFonts w:ascii="Times New Roman" w:hAnsi="Times New Roman" w:cs="Times New Roman"/>
          <w:sz w:val="28"/>
          <w:szCs w:val="28"/>
        </w:rPr>
        <w:t xml:space="preserve"> настоящего Регламента, в день их получения.</w:t>
      </w:r>
    </w:p>
    <w:p w:rsidR="00010BED" w:rsidRDefault="00A17639" w:rsidP="00617B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="003D296A">
        <w:rPr>
          <w:rFonts w:ascii="Times New Roman" w:hAnsi="Times New Roman" w:cs="Times New Roman"/>
          <w:sz w:val="28"/>
          <w:szCs w:val="28"/>
        </w:rPr>
        <w:t>4</w:t>
      </w:r>
      <w:r w:rsidR="00E51339">
        <w:rPr>
          <w:rFonts w:ascii="Times New Roman" w:hAnsi="Times New Roman" w:cs="Times New Roman"/>
          <w:sz w:val="28"/>
          <w:szCs w:val="28"/>
        </w:rPr>
        <w:t>.3</w:t>
      </w:r>
      <w:r w:rsidR="00010BED" w:rsidRPr="007C6321">
        <w:rPr>
          <w:rFonts w:ascii="Times New Roman" w:hAnsi="Times New Roman" w:cs="Times New Roman"/>
          <w:sz w:val="28"/>
          <w:szCs w:val="28"/>
        </w:rPr>
        <w:t xml:space="preserve">. Получает документы и заключение о соблюдении (несоблюдении) общих условий, переданные отделом финансирования программ и мероприятий </w:t>
      </w:r>
      <w:r w:rsidR="00010BED" w:rsidRPr="007C6321">
        <w:rPr>
          <w:rFonts w:ascii="Times New Roman" w:hAnsi="Times New Roman" w:cs="Times New Roman"/>
          <w:sz w:val="28"/>
          <w:szCs w:val="28"/>
        </w:rPr>
        <w:lastRenderedPageBreak/>
        <w:t xml:space="preserve">развития АПК в </w:t>
      </w:r>
      <w:r w:rsidR="00010BED" w:rsidRPr="00546B61">
        <w:rPr>
          <w:rFonts w:ascii="Times New Roman" w:hAnsi="Times New Roman" w:cs="Times New Roman"/>
          <w:sz w:val="28"/>
          <w:szCs w:val="28"/>
        </w:rPr>
        <w:t xml:space="preserve">соответствии с подпунктом </w:t>
      </w:r>
      <w:r w:rsidR="00546B61">
        <w:rPr>
          <w:rFonts w:ascii="Times New Roman" w:hAnsi="Times New Roman" w:cs="Times New Roman"/>
          <w:sz w:val="28"/>
          <w:szCs w:val="28"/>
        </w:rPr>
        <w:t>1.4.2</w:t>
      </w:r>
      <w:r w:rsidR="00010BED" w:rsidRPr="007C6321">
        <w:rPr>
          <w:rFonts w:ascii="Times New Roman" w:hAnsi="Times New Roman" w:cs="Times New Roman"/>
          <w:sz w:val="28"/>
          <w:szCs w:val="28"/>
        </w:rPr>
        <w:t xml:space="preserve"> настоящего Регламента, в т</w:t>
      </w:r>
      <w:r w:rsidR="00010BED" w:rsidRPr="007C6321">
        <w:rPr>
          <w:rFonts w:ascii="Times New Roman" w:hAnsi="Times New Roman" w:cs="Times New Roman"/>
          <w:sz w:val="28"/>
          <w:szCs w:val="28"/>
        </w:rPr>
        <w:t>е</w:t>
      </w:r>
      <w:r w:rsidR="00010BED" w:rsidRPr="007C6321">
        <w:rPr>
          <w:rFonts w:ascii="Times New Roman" w:hAnsi="Times New Roman" w:cs="Times New Roman"/>
          <w:sz w:val="28"/>
          <w:szCs w:val="28"/>
        </w:rPr>
        <w:t>чение трех рабочих дней.</w:t>
      </w:r>
    </w:p>
    <w:p w:rsidR="005667FC" w:rsidRPr="007C6321" w:rsidRDefault="007C6321" w:rsidP="007C63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17639">
        <w:rPr>
          <w:rFonts w:ascii="Times New Roman" w:hAnsi="Times New Roman" w:cs="Times New Roman"/>
          <w:sz w:val="28"/>
          <w:szCs w:val="28"/>
        </w:rPr>
        <w:t>3.</w:t>
      </w:r>
      <w:r w:rsidR="003D296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.4. </w:t>
      </w:r>
      <w:r w:rsidRPr="007C6321">
        <w:rPr>
          <w:rFonts w:ascii="Times New Roman" w:hAnsi="Times New Roman" w:cs="Times New Roman"/>
          <w:sz w:val="28"/>
          <w:szCs w:val="28"/>
        </w:rPr>
        <w:t>Готовит проект реестра на перечисление суммы гранта, необх</w:t>
      </w:r>
      <w:r w:rsidRPr="007C6321">
        <w:rPr>
          <w:rFonts w:ascii="Times New Roman" w:hAnsi="Times New Roman" w:cs="Times New Roman"/>
          <w:sz w:val="28"/>
          <w:szCs w:val="28"/>
        </w:rPr>
        <w:t>о</w:t>
      </w:r>
      <w:r w:rsidRPr="007C6321">
        <w:rPr>
          <w:rFonts w:ascii="Times New Roman" w:hAnsi="Times New Roman" w:cs="Times New Roman"/>
          <w:sz w:val="28"/>
          <w:szCs w:val="28"/>
        </w:rPr>
        <w:t>димой для оплаты расходов кооператива</w:t>
      </w:r>
      <w:r w:rsidR="00076173">
        <w:rPr>
          <w:rFonts w:ascii="Times New Roman" w:hAnsi="Times New Roman" w:cs="Times New Roman"/>
          <w:sz w:val="28"/>
          <w:szCs w:val="28"/>
        </w:rPr>
        <w:t xml:space="preserve">, </w:t>
      </w:r>
      <w:r w:rsidRPr="007C6321">
        <w:rPr>
          <w:rFonts w:ascii="Times New Roman" w:hAnsi="Times New Roman" w:cs="Times New Roman"/>
          <w:sz w:val="28"/>
          <w:szCs w:val="28"/>
        </w:rPr>
        <w:t xml:space="preserve">на его лицевой счет по прилагаемой форме </w:t>
      </w:r>
      <w:r w:rsidR="003D3828">
        <w:rPr>
          <w:rFonts w:ascii="Times New Roman" w:hAnsi="Times New Roman" w:cs="Times New Roman"/>
          <w:sz w:val="28"/>
          <w:szCs w:val="28"/>
        </w:rPr>
        <w:t>№</w:t>
      </w:r>
      <w:r w:rsidR="00C82737">
        <w:rPr>
          <w:rFonts w:ascii="Times New Roman" w:hAnsi="Times New Roman" w:cs="Times New Roman"/>
          <w:sz w:val="28"/>
          <w:szCs w:val="28"/>
        </w:rPr>
        <w:t xml:space="preserve"> 11</w:t>
      </w:r>
      <w:r w:rsidRPr="007C6321">
        <w:rPr>
          <w:rFonts w:ascii="Times New Roman" w:hAnsi="Times New Roman" w:cs="Times New Roman"/>
          <w:sz w:val="28"/>
          <w:szCs w:val="28"/>
        </w:rPr>
        <w:t>-спок и передает в отдел финансирования программ и мероприятий развития АПК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900CF" w:rsidRPr="009900CF" w:rsidRDefault="000F1851" w:rsidP="009900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9900CF" w:rsidRPr="009900CF">
        <w:rPr>
          <w:rFonts w:ascii="Times New Roman" w:hAnsi="Times New Roman" w:cs="Times New Roman"/>
          <w:sz w:val="28"/>
          <w:szCs w:val="28"/>
        </w:rPr>
        <w:t>. Отдел финансирования программ и мероприятий развития АПК:</w:t>
      </w:r>
    </w:p>
    <w:p w:rsidR="009900CF" w:rsidRPr="009900CF" w:rsidRDefault="009900CF" w:rsidP="009900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0CF">
        <w:rPr>
          <w:rFonts w:ascii="Times New Roman" w:hAnsi="Times New Roman" w:cs="Times New Roman"/>
          <w:sz w:val="28"/>
          <w:szCs w:val="28"/>
        </w:rPr>
        <w:t>1.</w:t>
      </w:r>
      <w:r w:rsidR="000F1851">
        <w:rPr>
          <w:rFonts w:ascii="Times New Roman" w:hAnsi="Times New Roman" w:cs="Times New Roman"/>
          <w:sz w:val="28"/>
          <w:szCs w:val="28"/>
        </w:rPr>
        <w:t>4.1.</w:t>
      </w:r>
      <w:r w:rsidRPr="009900CF">
        <w:rPr>
          <w:rFonts w:ascii="Times New Roman" w:hAnsi="Times New Roman" w:cs="Times New Roman"/>
          <w:sz w:val="28"/>
          <w:szCs w:val="28"/>
        </w:rPr>
        <w:t xml:space="preserve"> Получает документы, переданные отделом реализации программ развития сельских территорий и малых форм хозяйствования.</w:t>
      </w:r>
    </w:p>
    <w:p w:rsidR="009900CF" w:rsidRPr="009900CF" w:rsidRDefault="000F1851" w:rsidP="009900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152"/>
      <w:bookmarkEnd w:id="10"/>
      <w:r>
        <w:rPr>
          <w:rFonts w:ascii="Times New Roman" w:hAnsi="Times New Roman" w:cs="Times New Roman"/>
          <w:sz w:val="28"/>
          <w:szCs w:val="28"/>
        </w:rPr>
        <w:t>1.4.2.</w:t>
      </w:r>
      <w:r w:rsidR="003D296A">
        <w:rPr>
          <w:rFonts w:ascii="Times New Roman" w:hAnsi="Times New Roman" w:cs="Times New Roman"/>
          <w:sz w:val="28"/>
          <w:szCs w:val="28"/>
        </w:rPr>
        <w:t xml:space="preserve"> Готовит заключение о соблюдении получателем гранта общих условий и возвращает</w:t>
      </w:r>
      <w:r w:rsidR="009900CF" w:rsidRPr="009900CF">
        <w:rPr>
          <w:rFonts w:ascii="Times New Roman" w:hAnsi="Times New Roman" w:cs="Times New Roman"/>
          <w:sz w:val="28"/>
          <w:szCs w:val="28"/>
        </w:rPr>
        <w:t xml:space="preserve"> документы с заключением в отдел реализации программ развития сельских территорий и малых форм хозяйствования.</w:t>
      </w:r>
    </w:p>
    <w:p w:rsidR="009900CF" w:rsidRPr="00E43E66" w:rsidRDefault="000F1851" w:rsidP="009900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1.4.3</w:t>
      </w:r>
      <w:r w:rsidR="009900CF" w:rsidRPr="009900CF">
        <w:rPr>
          <w:rFonts w:ascii="Times New Roman" w:hAnsi="Times New Roman" w:cs="Times New Roman"/>
          <w:sz w:val="28"/>
          <w:szCs w:val="28"/>
        </w:rPr>
        <w:t xml:space="preserve">. Проверяет правильность составления </w:t>
      </w:r>
      <w:r w:rsidR="009900CF" w:rsidRPr="00E43E66">
        <w:rPr>
          <w:rFonts w:ascii="Times New Roman" w:hAnsi="Times New Roman" w:cs="Times New Roman"/>
          <w:sz w:val="28"/>
          <w:szCs w:val="28"/>
        </w:rPr>
        <w:t>проекта реестра.</w:t>
      </w:r>
    </w:p>
    <w:p w:rsidR="009900CF" w:rsidRPr="00E43E66" w:rsidRDefault="000F1851" w:rsidP="009900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E66">
        <w:rPr>
          <w:rFonts w:ascii="Times New Roman" w:hAnsi="Times New Roman" w:cs="Times New Roman"/>
          <w:sz w:val="28"/>
          <w:szCs w:val="28"/>
        </w:rPr>
        <w:t>1.4.4</w:t>
      </w:r>
      <w:r w:rsidR="009900CF" w:rsidRPr="00E43E66">
        <w:rPr>
          <w:rFonts w:ascii="Times New Roman" w:hAnsi="Times New Roman" w:cs="Times New Roman"/>
          <w:sz w:val="28"/>
          <w:szCs w:val="28"/>
        </w:rPr>
        <w:t>. В случае наличия в проекте реестра ошибок извещает об этом отдел реализации программ развития сельских территорий и малых форм хозяйств</w:t>
      </w:r>
      <w:r w:rsidR="009900CF" w:rsidRPr="00E43E66">
        <w:rPr>
          <w:rFonts w:ascii="Times New Roman" w:hAnsi="Times New Roman" w:cs="Times New Roman"/>
          <w:sz w:val="28"/>
          <w:szCs w:val="28"/>
        </w:rPr>
        <w:t>о</w:t>
      </w:r>
      <w:r w:rsidR="009900CF" w:rsidRPr="00E43E66">
        <w:rPr>
          <w:rFonts w:ascii="Times New Roman" w:hAnsi="Times New Roman" w:cs="Times New Roman"/>
          <w:sz w:val="28"/>
          <w:szCs w:val="28"/>
        </w:rPr>
        <w:t>вания и возвращает переданный реестр не позднее трех рабочих дней со дня его получения.</w:t>
      </w:r>
    </w:p>
    <w:p w:rsidR="009900CF" w:rsidRPr="00E43E66" w:rsidRDefault="000F1851" w:rsidP="009900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E66">
        <w:rPr>
          <w:rFonts w:ascii="Times New Roman" w:hAnsi="Times New Roman" w:cs="Times New Roman"/>
          <w:sz w:val="28"/>
          <w:szCs w:val="28"/>
        </w:rPr>
        <w:t>1.4.5</w:t>
      </w:r>
      <w:r w:rsidR="009900CF" w:rsidRPr="00E43E66">
        <w:rPr>
          <w:rFonts w:ascii="Times New Roman" w:hAnsi="Times New Roman" w:cs="Times New Roman"/>
          <w:sz w:val="28"/>
          <w:szCs w:val="28"/>
        </w:rPr>
        <w:t>. В случае отсутствия ошибок в реестре:</w:t>
      </w:r>
    </w:p>
    <w:p w:rsidR="009900CF" w:rsidRPr="00E43E66" w:rsidRDefault="009900CF" w:rsidP="009900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E66">
        <w:rPr>
          <w:rFonts w:ascii="Times New Roman" w:hAnsi="Times New Roman" w:cs="Times New Roman"/>
          <w:sz w:val="28"/>
          <w:szCs w:val="28"/>
        </w:rPr>
        <w:t>1.</w:t>
      </w:r>
      <w:r w:rsidR="000F1851" w:rsidRPr="00E43E66">
        <w:rPr>
          <w:rFonts w:ascii="Times New Roman" w:hAnsi="Times New Roman" w:cs="Times New Roman"/>
          <w:sz w:val="28"/>
          <w:szCs w:val="28"/>
        </w:rPr>
        <w:t>4.5.1.</w:t>
      </w:r>
      <w:r w:rsidRPr="00E43E66">
        <w:rPr>
          <w:rFonts w:ascii="Times New Roman" w:hAnsi="Times New Roman" w:cs="Times New Roman"/>
          <w:sz w:val="28"/>
          <w:szCs w:val="28"/>
        </w:rPr>
        <w:t xml:space="preserve"> Визирует надлежаще составленный реестр и представляет его на подписание министру</w:t>
      </w:r>
      <w:r w:rsidR="00076173" w:rsidRPr="003D462C">
        <w:rPr>
          <w:rFonts w:ascii="Times New Roman" w:hAnsi="Times New Roman" w:cs="Times New Roman"/>
          <w:spacing w:val="-4"/>
          <w:sz w:val="28"/>
          <w:szCs w:val="28"/>
        </w:rPr>
        <w:t>сельского хозяйства и продовольствия Кировской области (далее – министр) или заместителю министра сельского хозяйства и продовол</w:t>
      </w:r>
      <w:r w:rsidR="00076173" w:rsidRPr="003D462C">
        <w:rPr>
          <w:rFonts w:ascii="Times New Roman" w:hAnsi="Times New Roman" w:cs="Times New Roman"/>
          <w:spacing w:val="-4"/>
          <w:sz w:val="28"/>
          <w:szCs w:val="28"/>
        </w:rPr>
        <w:t>ь</w:t>
      </w:r>
      <w:r w:rsidR="00076173" w:rsidRPr="003D462C">
        <w:rPr>
          <w:rFonts w:ascii="Times New Roman" w:hAnsi="Times New Roman" w:cs="Times New Roman"/>
          <w:spacing w:val="-4"/>
          <w:sz w:val="28"/>
          <w:szCs w:val="28"/>
        </w:rPr>
        <w:t>ствия Кировской области (далее – заместитель министра</w:t>
      </w:r>
      <w:r w:rsidR="00076173" w:rsidRPr="0053076A">
        <w:rPr>
          <w:rFonts w:ascii="Times New Roman" w:hAnsi="Times New Roman" w:cs="Times New Roman"/>
          <w:sz w:val="28"/>
          <w:szCs w:val="28"/>
        </w:rPr>
        <w:t>)</w:t>
      </w:r>
      <w:r w:rsidRPr="00E43E66">
        <w:rPr>
          <w:rFonts w:ascii="Times New Roman" w:hAnsi="Times New Roman" w:cs="Times New Roman"/>
          <w:sz w:val="28"/>
          <w:szCs w:val="28"/>
        </w:rPr>
        <w:t>.</w:t>
      </w:r>
    </w:p>
    <w:p w:rsidR="009900CF" w:rsidRPr="00E43E66" w:rsidRDefault="000F1851" w:rsidP="009900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E66">
        <w:rPr>
          <w:rFonts w:ascii="Times New Roman" w:hAnsi="Times New Roman" w:cs="Times New Roman"/>
          <w:sz w:val="28"/>
          <w:szCs w:val="28"/>
        </w:rPr>
        <w:t>1.4.5.2.</w:t>
      </w:r>
      <w:r w:rsidR="009900CF" w:rsidRPr="00E43E66">
        <w:rPr>
          <w:rFonts w:ascii="Times New Roman" w:hAnsi="Times New Roman" w:cs="Times New Roman"/>
          <w:sz w:val="28"/>
          <w:szCs w:val="28"/>
        </w:rPr>
        <w:t xml:space="preserve"> Готовит на основании реестра проекты платежных документов, предусматривающих перечисление субсидий на лицевой счет кооператива, ук</w:t>
      </w:r>
      <w:r w:rsidR="009900CF" w:rsidRPr="00E43E66">
        <w:rPr>
          <w:rFonts w:ascii="Times New Roman" w:hAnsi="Times New Roman" w:cs="Times New Roman"/>
          <w:sz w:val="28"/>
          <w:szCs w:val="28"/>
        </w:rPr>
        <w:t>а</w:t>
      </w:r>
      <w:r w:rsidR="009900CF" w:rsidRPr="00E43E66">
        <w:rPr>
          <w:rFonts w:ascii="Times New Roman" w:hAnsi="Times New Roman" w:cs="Times New Roman"/>
          <w:sz w:val="28"/>
          <w:szCs w:val="28"/>
        </w:rPr>
        <w:t xml:space="preserve">занный в </w:t>
      </w:r>
      <w:hyperlink w:anchor="P4318" w:history="1">
        <w:r w:rsidR="009900CF" w:rsidRPr="00E43E66">
          <w:rPr>
            <w:rFonts w:ascii="Times New Roman" w:hAnsi="Times New Roman" w:cs="Times New Roman"/>
            <w:sz w:val="28"/>
            <w:szCs w:val="28"/>
          </w:rPr>
          <w:t>реестре</w:t>
        </w:r>
      </w:hyperlink>
      <w:r w:rsidR="009900CF" w:rsidRPr="00E43E66">
        <w:rPr>
          <w:rFonts w:ascii="Times New Roman" w:hAnsi="Times New Roman" w:cs="Times New Roman"/>
          <w:sz w:val="28"/>
          <w:szCs w:val="28"/>
        </w:rPr>
        <w:t>, в пределах средств, предусмотренных законом Кировской области об областном бюджете на год обращения за субсидией и сводной бю</w:t>
      </w:r>
      <w:r w:rsidR="009900CF" w:rsidRPr="00E43E66">
        <w:rPr>
          <w:rFonts w:ascii="Times New Roman" w:hAnsi="Times New Roman" w:cs="Times New Roman"/>
          <w:sz w:val="28"/>
          <w:szCs w:val="28"/>
        </w:rPr>
        <w:t>д</w:t>
      </w:r>
      <w:r w:rsidR="009900CF" w:rsidRPr="00E43E66">
        <w:rPr>
          <w:rFonts w:ascii="Times New Roman" w:hAnsi="Times New Roman" w:cs="Times New Roman"/>
          <w:sz w:val="28"/>
          <w:szCs w:val="28"/>
        </w:rPr>
        <w:t>жетной росписью бюджета. В случае если утвержденного объема субсидий н</w:t>
      </w:r>
      <w:r w:rsidR="009900CF" w:rsidRPr="00E43E66">
        <w:rPr>
          <w:rFonts w:ascii="Times New Roman" w:hAnsi="Times New Roman" w:cs="Times New Roman"/>
          <w:sz w:val="28"/>
          <w:szCs w:val="28"/>
        </w:rPr>
        <w:t>е</w:t>
      </w:r>
      <w:r w:rsidR="009900CF" w:rsidRPr="00E43E66">
        <w:rPr>
          <w:rFonts w:ascii="Times New Roman" w:hAnsi="Times New Roman" w:cs="Times New Roman"/>
          <w:sz w:val="28"/>
          <w:szCs w:val="28"/>
        </w:rPr>
        <w:t xml:space="preserve">достаточно для предоставления указанных сумм субсидий </w:t>
      </w:r>
      <w:proofErr w:type="gramStart"/>
      <w:r w:rsidR="009900CF" w:rsidRPr="00E43E66">
        <w:rPr>
          <w:rFonts w:ascii="Times New Roman" w:hAnsi="Times New Roman" w:cs="Times New Roman"/>
          <w:sz w:val="28"/>
          <w:szCs w:val="28"/>
        </w:rPr>
        <w:t>какому-либо</w:t>
      </w:r>
      <w:proofErr w:type="gramEnd"/>
      <w:r w:rsidR="009900CF" w:rsidRPr="00E43E66">
        <w:rPr>
          <w:rFonts w:ascii="Times New Roman" w:hAnsi="Times New Roman" w:cs="Times New Roman"/>
          <w:sz w:val="28"/>
          <w:szCs w:val="28"/>
        </w:rPr>
        <w:t xml:space="preserve"> из к</w:t>
      </w:r>
      <w:r w:rsidR="009900CF" w:rsidRPr="00E43E66">
        <w:rPr>
          <w:rFonts w:ascii="Times New Roman" w:hAnsi="Times New Roman" w:cs="Times New Roman"/>
          <w:sz w:val="28"/>
          <w:szCs w:val="28"/>
        </w:rPr>
        <w:t>о</w:t>
      </w:r>
      <w:r w:rsidR="009900CF" w:rsidRPr="00E43E66">
        <w:rPr>
          <w:rFonts w:ascii="Times New Roman" w:hAnsi="Times New Roman" w:cs="Times New Roman"/>
          <w:sz w:val="28"/>
          <w:szCs w:val="28"/>
        </w:rPr>
        <w:t xml:space="preserve">оперативов, включенных в реестр, делает в </w:t>
      </w:r>
      <w:hyperlink w:anchor="P4318" w:history="1">
        <w:r w:rsidR="009900CF" w:rsidRPr="00E43E66">
          <w:rPr>
            <w:rFonts w:ascii="Times New Roman" w:hAnsi="Times New Roman" w:cs="Times New Roman"/>
            <w:sz w:val="28"/>
            <w:szCs w:val="28"/>
          </w:rPr>
          <w:t>реестре</w:t>
        </w:r>
      </w:hyperlink>
      <w:r w:rsidR="009900CF" w:rsidRPr="00E43E66">
        <w:rPr>
          <w:rFonts w:ascii="Times New Roman" w:hAnsi="Times New Roman" w:cs="Times New Roman"/>
          <w:sz w:val="28"/>
          <w:szCs w:val="28"/>
        </w:rPr>
        <w:t xml:space="preserve"> отметки об этом.</w:t>
      </w:r>
    </w:p>
    <w:p w:rsidR="009900CF" w:rsidRPr="00E43E66" w:rsidRDefault="000F1851" w:rsidP="009900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E66">
        <w:rPr>
          <w:rFonts w:ascii="Times New Roman" w:hAnsi="Times New Roman" w:cs="Times New Roman"/>
          <w:sz w:val="28"/>
          <w:szCs w:val="28"/>
        </w:rPr>
        <w:t>1.4.5.3</w:t>
      </w:r>
      <w:r w:rsidR="009900CF" w:rsidRPr="00E43E66">
        <w:rPr>
          <w:rFonts w:ascii="Times New Roman" w:hAnsi="Times New Roman" w:cs="Times New Roman"/>
          <w:sz w:val="28"/>
          <w:szCs w:val="28"/>
        </w:rPr>
        <w:t>. Представляет проекты платежных документов на подписание уполномоченным должностным лицам министерства.</w:t>
      </w:r>
    </w:p>
    <w:p w:rsidR="009900CF" w:rsidRPr="00E43E66" w:rsidRDefault="000F1851" w:rsidP="009900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E66">
        <w:rPr>
          <w:rFonts w:ascii="Times New Roman" w:hAnsi="Times New Roman" w:cs="Times New Roman"/>
          <w:sz w:val="28"/>
          <w:szCs w:val="28"/>
        </w:rPr>
        <w:t>1.4.5.4</w:t>
      </w:r>
      <w:r w:rsidR="009900CF" w:rsidRPr="00E43E6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900CF" w:rsidRPr="00E43E66">
        <w:rPr>
          <w:rFonts w:ascii="Times New Roman" w:hAnsi="Times New Roman" w:cs="Times New Roman"/>
          <w:sz w:val="28"/>
          <w:szCs w:val="28"/>
        </w:rPr>
        <w:t>Представляет для исполнения платежные документы в соотве</w:t>
      </w:r>
      <w:r w:rsidR="009900CF" w:rsidRPr="00E43E66">
        <w:rPr>
          <w:rFonts w:ascii="Times New Roman" w:hAnsi="Times New Roman" w:cs="Times New Roman"/>
          <w:sz w:val="28"/>
          <w:szCs w:val="28"/>
        </w:rPr>
        <w:t>т</w:t>
      </w:r>
      <w:r w:rsidR="009900CF" w:rsidRPr="00E43E66">
        <w:rPr>
          <w:rFonts w:ascii="Times New Roman" w:hAnsi="Times New Roman" w:cs="Times New Roman"/>
          <w:sz w:val="28"/>
          <w:szCs w:val="28"/>
        </w:rPr>
        <w:t>ствии с установленной реестром последовательностью, а также реестр в мин</w:t>
      </w:r>
      <w:r w:rsidR="009900CF" w:rsidRPr="00E43E66">
        <w:rPr>
          <w:rFonts w:ascii="Times New Roman" w:hAnsi="Times New Roman" w:cs="Times New Roman"/>
          <w:sz w:val="28"/>
          <w:szCs w:val="28"/>
        </w:rPr>
        <w:t>и</w:t>
      </w:r>
      <w:r w:rsidR="009900CF" w:rsidRPr="00E43E66">
        <w:rPr>
          <w:rFonts w:ascii="Times New Roman" w:hAnsi="Times New Roman" w:cs="Times New Roman"/>
          <w:sz w:val="28"/>
          <w:szCs w:val="28"/>
        </w:rPr>
        <w:t>стерство финансов Кировской области в течение трех рабочих дней со дня п</w:t>
      </w:r>
      <w:r w:rsidR="009900CF" w:rsidRPr="00E43E66">
        <w:rPr>
          <w:rFonts w:ascii="Times New Roman" w:hAnsi="Times New Roman" w:cs="Times New Roman"/>
          <w:sz w:val="28"/>
          <w:szCs w:val="28"/>
        </w:rPr>
        <w:t>о</w:t>
      </w:r>
      <w:r w:rsidR="009900CF" w:rsidRPr="00E43E66">
        <w:rPr>
          <w:rFonts w:ascii="Times New Roman" w:hAnsi="Times New Roman" w:cs="Times New Roman"/>
          <w:sz w:val="28"/>
          <w:szCs w:val="28"/>
        </w:rPr>
        <w:t xml:space="preserve">лучения надлежаще составленных проекта реестра и </w:t>
      </w:r>
      <w:r w:rsidR="009900CF" w:rsidRPr="009900CF">
        <w:rPr>
          <w:rFonts w:ascii="Times New Roman" w:hAnsi="Times New Roman" w:cs="Times New Roman"/>
          <w:sz w:val="28"/>
          <w:szCs w:val="28"/>
        </w:rPr>
        <w:t>иных документов от отд</w:t>
      </w:r>
      <w:r w:rsidR="009900CF" w:rsidRPr="009900CF">
        <w:rPr>
          <w:rFonts w:ascii="Times New Roman" w:hAnsi="Times New Roman" w:cs="Times New Roman"/>
          <w:sz w:val="28"/>
          <w:szCs w:val="28"/>
        </w:rPr>
        <w:t>е</w:t>
      </w:r>
      <w:r w:rsidR="009900CF" w:rsidRPr="009900CF">
        <w:rPr>
          <w:rFonts w:ascii="Times New Roman" w:hAnsi="Times New Roman" w:cs="Times New Roman"/>
          <w:sz w:val="28"/>
          <w:szCs w:val="28"/>
        </w:rPr>
        <w:t>ла реализации программ развития сельских территорий и малых форм хозя</w:t>
      </w:r>
      <w:r w:rsidR="009900CF" w:rsidRPr="009900CF">
        <w:rPr>
          <w:rFonts w:ascii="Times New Roman" w:hAnsi="Times New Roman" w:cs="Times New Roman"/>
          <w:sz w:val="28"/>
          <w:szCs w:val="28"/>
        </w:rPr>
        <w:t>й</w:t>
      </w:r>
      <w:r w:rsidR="009900CF" w:rsidRPr="009900CF">
        <w:rPr>
          <w:rFonts w:ascii="Times New Roman" w:hAnsi="Times New Roman" w:cs="Times New Roman"/>
          <w:sz w:val="28"/>
          <w:szCs w:val="28"/>
        </w:rPr>
        <w:t>ствования.</w:t>
      </w:r>
      <w:proofErr w:type="gramEnd"/>
    </w:p>
    <w:p w:rsidR="009900CF" w:rsidRPr="00E43E66" w:rsidRDefault="000F1851" w:rsidP="009900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E66">
        <w:rPr>
          <w:rFonts w:ascii="Times New Roman" w:hAnsi="Times New Roman" w:cs="Times New Roman"/>
          <w:sz w:val="28"/>
          <w:szCs w:val="28"/>
        </w:rPr>
        <w:t>1.4.5.5.</w:t>
      </w:r>
      <w:r w:rsidR="009900CF" w:rsidRPr="00E43E66">
        <w:rPr>
          <w:rFonts w:ascii="Times New Roman" w:hAnsi="Times New Roman" w:cs="Times New Roman"/>
          <w:sz w:val="28"/>
          <w:szCs w:val="28"/>
        </w:rPr>
        <w:t xml:space="preserve"> Возвращает в отдел реализации программ развития сельских те</w:t>
      </w:r>
      <w:r w:rsidR="009900CF" w:rsidRPr="00E43E66">
        <w:rPr>
          <w:rFonts w:ascii="Times New Roman" w:hAnsi="Times New Roman" w:cs="Times New Roman"/>
          <w:sz w:val="28"/>
          <w:szCs w:val="28"/>
        </w:rPr>
        <w:t>р</w:t>
      </w:r>
      <w:r w:rsidR="009900CF" w:rsidRPr="00E43E66">
        <w:rPr>
          <w:rFonts w:ascii="Times New Roman" w:hAnsi="Times New Roman" w:cs="Times New Roman"/>
          <w:sz w:val="28"/>
          <w:szCs w:val="28"/>
        </w:rPr>
        <w:t xml:space="preserve">риторий и малых форм </w:t>
      </w:r>
      <w:proofErr w:type="gramStart"/>
      <w:r w:rsidR="009900CF" w:rsidRPr="00E43E66">
        <w:rPr>
          <w:rFonts w:ascii="Times New Roman" w:hAnsi="Times New Roman" w:cs="Times New Roman"/>
          <w:sz w:val="28"/>
          <w:szCs w:val="28"/>
        </w:rPr>
        <w:t>хозяйствования</w:t>
      </w:r>
      <w:proofErr w:type="gramEnd"/>
      <w:r w:rsidR="009900CF" w:rsidRPr="00E43E66">
        <w:rPr>
          <w:rFonts w:ascii="Times New Roman" w:hAnsi="Times New Roman" w:cs="Times New Roman"/>
          <w:sz w:val="28"/>
          <w:szCs w:val="28"/>
        </w:rPr>
        <w:t xml:space="preserve"> полученные от него документы, в том числе один экземпляр реестра с отметкой о дне перечисления субсидий, не позднее следующего рабочего дня после перечисления субсидий.</w:t>
      </w:r>
    </w:p>
    <w:p w:rsidR="00EE05D0" w:rsidRDefault="000F1851" w:rsidP="009900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E66">
        <w:rPr>
          <w:rFonts w:ascii="Times New Roman" w:hAnsi="Times New Roman" w:cs="Times New Roman"/>
          <w:sz w:val="28"/>
          <w:szCs w:val="28"/>
        </w:rPr>
        <w:t>1.4.5.6</w:t>
      </w:r>
      <w:r w:rsidR="009900CF" w:rsidRPr="00E43E66">
        <w:rPr>
          <w:rFonts w:ascii="Times New Roman" w:hAnsi="Times New Roman" w:cs="Times New Roman"/>
          <w:sz w:val="28"/>
          <w:szCs w:val="28"/>
        </w:rPr>
        <w:t>. Хранит в течение пяти лет со дня подписания реестра министром (заместителем министра) один экземпляр реестра.</w:t>
      </w:r>
    </w:p>
    <w:p w:rsidR="003D296A" w:rsidRDefault="003D296A" w:rsidP="009900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1DFD" w:rsidRPr="003D296A" w:rsidRDefault="007047D4" w:rsidP="00B64F6E">
      <w:pPr>
        <w:pStyle w:val="a9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right="707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D296A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Порядок представления и рассмотрения документов</w:t>
      </w:r>
      <w:r w:rsidR="003D296A" w:rsidRPr="003D296A">
        <w:rPr>
          <w:rFonts w:ascii="Times New Roman" w:hAnsi="Times New Roman" w:cs="Times New Roman"/>
          <w:b/>
          <w:bCs/>
          <w:sz w:val="28"/>
          <w:szCs w:val="28"/>
        </w:rPr>
        <w:t>, по</w:t>
      </w:r>
      <w:r w:rsidR="003D296A" w:rsidRPr="003D296A"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="003D296A" w:rsidRPr="003D296A">
        <w:rPr>
          <w:rFonts w:ascii="Times New Roman" w:hAnsi="Times New Roman" w:cs="Times New Roman"/>
          <w:b/>
          <w:bCs/>
          <w:sz w:val="28"/>
          <w:szCs w:val="28"/>
        </w:rPr>
        <w:t xml:space="preserve">тверждающих </w:t>
      </w:r>
      <w:r w:rsidRPr="003D296A">
        <w:rPr>
          <w:rFonts w:ascii="Times New Roman" w:hAnsi="Times New Roman" w:cs="Times New Roman"/>
          <w:b/>
          <w:bCs/>
          <w:sz w:val="28"/>
          <w:szCs w:val="28"/>
        </w:rPr>
        <w:t>соблюдение победителями конкурса по отбор</w:t>
      </w:r>
      <w:r w:rsidRPr="003D296A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3D296A">
        <w:rPr>
          <w:rFonts w:ascii="Times New Roman" w:hAnsi="Times New Roman" w:cs="Times New Roman"/>
          <w:b/>
          <w:bCs/>
          <w:sz w:val="28"/>
          <w:szCs w:val="28"/>
        </w:rPr>
        <w:t>сельскохозяйственных потребительскихкооперативов для предоставления из областного бюджетагрантов на развитие м</w:t>
      </w:r>
      <w:r w:rsidRPr="003D296A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3D296A">
        <w:rPr>
          <w:rFonts w:ascii="Times New Roman" w:hAnsi="Times New Roman" w:cs="Times New Roman"/>
          <w:b/>
          <w:bCs/>
          <w:sz w:val="28"/>
          <w:szCs w:val="28"/>
        </w:rPr>
        <w:t>териально-технической базыобязательств, взятых на себя в с</w:t>
      </w:r>
      <w:r w:rsidRPr="003D296A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3D296A">
        <w:rPr>
          <w:rFonts w:ascii="Times New Roman" w:hAnsi="Times New Roman" w:cs="Times New Roman"/>
          <w:b/>
          <w:bCs/>
          <w:sz w:val="28"/>
          <w:szCs w:val="28"/>
        </w:rPr>
        <w:t>ответствии с бизнес-планом,</w:t>
      </w:r>
      <w:r w:rsidR="003D296A" w:rsidRPr="003D296A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r w:rsidR="00C274C9" w:rsidRPr="003D296A">
        <w:rPr>
          <w:rFonts w:ascii="Times New Roman" w:hAnsi="Times New Roman" w:cs="Times New Roman"/>
          <w:b/>
          <w:bCs/>
          <w:sz w:val="28"/>
          <w:szCs w:val="28"/>
        </w:rPr>
        <w:t>выполнение</w:t>
      </w:r>
      <w:r w:rsidRPr="003D296A">
        <w:rPr>
          <w:rFonts w:ascii="Times New Roman" w:hAnsi="Times New Roman" w:cs="Times New Roman"/>
          <w:b/>
          <w:bCs/>
          <w:sz w:val="28"/>
          <w:szCs w:val="28"/>
        </w:rPr>
        <w:t>целевых показателей результативностипредоставления гранта</w:t>
      </w:r>
    </w:p>
    <w:p w:rsidR="00617B3C" w:rsidRDefault="00617B3C" w:rsidP="00B64F6E">
      <w:pPr>
        <w:pStyle w:val="a9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right="70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3076A" w:rsidRPr="005D2B1A" w:rsidRDefault="00617B3C" w:rsidP="00752B18">
      <w:pPr>
        <w:pStyle w:val="a9"/>
        <w:numPr>
          <w:ilvl w:val="1"/>
          <w:numId w:val="2"/>
        </w:numPr>
        <w:tabs>
          <w:tab w:val="left" w:pos="1276"/>
          <w:tab w:val="left" w:pos="9638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B1A">
        <w:rPr>
          <w:rFonts w:ascii="Times New Roman" w:hAnsi="Times New Roman" w:cs="Times New Roman"/>
          <w:bCs/>
          <w:sz w:val="28"/>
          <w:szCs w:val="28"/>
        </w:rPr>
        <w:t>Победитель конкурса</w:t>
      </w:r>
      <w:r w:rsidR="004A0CF3" w:rsidRPr="005D2B1A">
        <w:rPr>
          <w:rFonts w:ascii="Times New Roman" w:hAnsi="Times New Roman" w:cs="Times New Roman"/>
          <w:bCs/>
          <w:sz w:val="28"/>
          <w:szCs w:val="28"/>
        </w:rPr>
        <w:t>в</w:t>
      </w:r>
      <w:r w:rsidR="0053076A" w:rsidRPr="005D2B1A">
        <w:rPr>
          <w:rFonts w:ascii="Times New Roman" w:hAnsi="Times New Roman" w:cs="Times New Roman"/>
          <w:sz w:val="28"/>
          <w:szCs w:val="28"/>
        </w:rPr>
        <w:t xml:space="preserve"> целях подтверждения исполнения обяз</w:t>
      </w:r>
      <w:r w:rsidR="0053076A" w:rsidRPr="005D2B1A">
        <w:rPr>
          <w:rFonts w:ascii="Times New Roman" w:hAnsi="Times New Roman" w:cs="Times New Roman"/>
          <w:sz w:val="28"/>
          <w:szCs w:val="28"/>
        </w:rPr>
        <w:t>а</w:t>
      </w:r>
      <w:r w:rsidR="0053076A" w:rsidRPr="005D2B1A">
        <w:rPr>
          <w:rFonts w:ascii="Times New Roman" w:hAnsi="Times New Roman" w:cs="Times New Roman"/>
          <w:sz w:val="28"/>
          <w:szCs w:val="28"/>
        </w:rPr>
        <w:t>тельств, взятых на себя в соответствии с бизнес-планом</w:t>
      </w:r>
      <w:proofErr w:type="gramStart"/>
      <w:r w:rsidR="0053076A" w:rsidRPr="005D2B1A">
        <w:rPr>
          <w:rFonts w:ascii="Times New Roman" w:hAnsi="Times New Roman" w:cs="Times New Roman"/>
          <w:sz w:val="28"/>
          <w:szCs w:val="28"/>
        </w:rPr>
        <w:t>,</w:t>
      </w:r>
      <w:r w:rsidR="003D296A" w:rsidRPr="005D2B1A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3D296A" w:rsidRPr="005D2B1A">
        <w:rPr>
          <w:rFonts w:ascii="Times New Roman" w:hAnsi="Times New Roman" w:cs="Times New Roman"/>
          <w:sz w:val="28"/>
          <w:szCs w:val="28"/>
        </w:rPr>
        <w:t xml:space="preserve"> </w:t>
      </w:r>
      <w:r w:rsidR="004A0CF3" w:rsidRPr="005D2B1A">
        <w:rPr>
          <w:rFonts w:ascii="Times New Roman" w:hAnsi="Times New Roman" w:cs="Times New Roman"/>
          <w:bCs/>
          <w:sz w:val="28"/>
          <w:szCs w:val="28"/>
        </w:rPr>
        <w:t>выпол</w:t>
      </w:r>
      <w:r w:rsidR="003D296A" w:rsidRPr="005D2B1A">
        <w:rPr>
          <w:rFonts w:ascii="Times New Roman" w:hAnsi="Times New Roman" w:cs="Times New Roman"/>
          <w:bCs/>
          <w:sz w:val="28"/>
          <w:szCs w:val="28"/>
        </w:rPr>
        <w:t xml:space="preserve">нения </w:t>
      </w:r>
      <w:r w:rsidR="004A0CF3" w:rsidRPr="005D2B1A">
        <w:rPr>
          <w:rFonts w:ascii="Times New Roman" w:hAnsi="Times New Roman" w:cs="Times New Roman"/>
          <w:bCs/>
          <w:sz w:val="28"/>
          <w:szCs w:val="28"/>
        </w:rPr>
        <w:t xml:space="preserve">целевых </w:t>
      </w:r>
      <w:r w:rsidR="004A0CF3" w:rsidRPr="007F1A66">
        <w:rPr>
          <w:rFonts w:ascii="Times New Roman" w:hAnsi="Times New Roman" w:cs="Times New Roman"/>
          <w:bCs/>
          <w:sz w:val="28"/>
          <w:szCs w:val="28"/>
        </w:rPr>
        <w:t>показателей результативности предоставления гранта</w:t>
      </w:r>
      <w:r w:rsidR="0053076A" w:rsidRPr="007F1A66">
        <w:rPr>
          <w:rFonts w:ascii="Times New Roman" w:hAnsi="Times New Roman" w:cs="Times New Roman"/>
          <w:sz w:val="28"/>
          <w:szCs w:val="28"/>
        </w:rPr>
        <w:t>, представляет в отдел р</w:t>
      </w:r>
      <w:r w:rsidR="0053076A" w:rsidRPr="007F1A66">
        <w:rPr>
          <w:rFonts w:ascii="Times New Roman" w:hAnsi="Times New Roman" w:cs="Times New Roman"/>
          <w:sz w:val="28"/>
          <w:szCs w:val="28"/>
        </w:rPr>
        <w:t>е</w:t>
      </w:r>
      <w:r w:rsidR="0053076A" w:rsidRPr="007F1A66">
        <w:rPr>
          <w:rFonts w:ascii="Times New Roman" w:hAnsi="Times New Roman" w:cs="Times New Roman"/>
          <w:sz w:val="28"/>
          <w:szCs w:val="28"/>
        </w:rPr>
        <w:t>ализации программ развития сельских территорий и малых форм хозяйствов</w:t>
      </w:r>
      <w:r w:rsidR="0053076A" w:rsidRPr="007F1A66">
        <w:rPr>
          <w:rFonts w:ascii="Times New Roman" w:hAnsi="Times New Roman" w:cs="Times New Roman"/>
          <w:sz w:val="28"/>
          <w:szCs w:val="28"/>
        </w:rPr>
        <w:t>а</w:t>
      </w:r>
      <w:r w:rsidR="0053076A" w:rsidRPr="007F1A66">
        <w:rPr>
          <w:rFonts w:ascii="Times New Roman" w:hAnsi="Times New Roman" w:cs="Times New Roman"/>
          <w:sz w:val="28"/>
          <w:szCs w:val="28"/>
        </w:rPr>
        <w:t xml:space="preserve">ния отчет </w:t>
      </w:r>
      <w:r w:rsidR="00752B18" w:rsidRPr="007F1A66">
        <w:rPr>
          <w:rFonts w:ascii="Times New Roman" w:hAnsi="Times New Roman" w:cs="Times New Roman"/>
          <w:sz w:val="28"/>
          <w:szCs w:val="28"/>
        </w:rPr>
        <w:t>о расход</w:t>
      </w:r>
      <w:r w:rsidR="00F9785C" w:rsidRPr="007F1A66">
        <w:rPr>
          <w:rFonts w:ascii="Times New Roman" w:hAnsi="Times New Roman" w:cs="Times New Roman"/>
          <w:sz w:val="28"/>
          <w:szCs w:val="28"/>
        </w:rPr>
        <w:t>ах Получателя, источником финансового обеспечения кот</w:t>
      </w:r>
      <w:r w:rsidR="00F9785C" w:rsidRPr="007F1A66">
        <w:rPr>
          <w:rFonts w:ascii="Times New Roman" w:hAnsi="Times New Roman" w:cs="Times New Roman"/>
          <w:sz w:val="28"/>
          <w:szCs w:val="28"/>
        </w:rPr>
        <w:t>о</w:t>
      </w:r>
      <w:r w:rsidR="00F9785C" w:rsidRPr="007F1A66">
        <w:rPr>
          <w:rFonts w:ascii="Times New Roman" w:hAnsi="Times New Roman" w:cs="Times New Roman"/>
          <w:sz w:val="28"/>
          <w:szCs w:val="28"/>
        </w:rPr>
        <w:t>рых является Субсидия,</w:t>
      </w:r>
      <w:r w:rsidR="00752B18" w:rsidRPr="007F1A66">
        <w:rPr>
          <w:rFonts w:ascii="Times New Roman" w:hAnsi="Times New Roman" w:cs="Times New Roman"/>
          <w:sz w:val="28"/>
          <w:szCs w:val="28"/>
        </w:rPr>
        <w:t xml:space="preserve"> и о достижении значений целевых показателей резул</w:t>
      </w:r>
      <w:r w:rsidR="00752B18" w:rsidRPr="007F1A66">
        <w:rPr>
          <w:rFonts w:ascii="Times New Roman" w:hAnsi="Times New Roman" w:cs="Times New Roman"/>
          <w:sz w:val="28"/>
          <w:szCs w:val="28"/>
        </w:rPr>
        <w:t>ь</w:t>
      </w:r>
      <w:r w:rsidR="00752B18" w:rsidRPr="007F1A66">
        <w:rPr>
          <w:rFonts w:ascii="Times New Roman" w:hAnsi="Times New Roman" w:cs="Times New Roman"/>
          <w:sz w:val="28"/>
          <w:szCs w:val="28"/>
        </w:rPr>
        <w:t xml:space="preserve">тативности предоставления Субсидии </w:t>
      </w:r>
      <w:r w:rsidR="0053076A" w:rsidRPr="007F1A66">
        <w:rPr>
          <w:rFonts w:ascii="Times New Roman" w:hAnsi="Times New Roman" w:cs="Times New Roman"/>
          <w:sz w:val="28"/>
          <w:szCs w:val="28"/>
        </w:rPr>
        <w:t>по форм</w:t>
      </w:r>
      <w:r w:rsidR="00876465" w:rsidRPr="007F1A66">
        <w:rPr>
          <w:rFonts w:ascii="Times New Roman" w:hAnsi="Times New Roman" w:cs="Times New Roman"/>
          <w:sz w:val="28"/>
          <w:szCs w:val="28"/>
        </w:rPr>
        <w:t>е</w:t>
      </w:r>
      <w:r w:rsidR="0053076A" w:rsidRPr="007F1A66">
        <w:rPr>
          <w:rFonts w:ascii="Times New Roman" w:hAnsi="Times New Roman" w:cs="Times New Roman"/>
          <w:sz w:val="28"/>
          <w:szCs w:val="28"/>
        </w:rPr>
        <w:t xml:space="preserve"> и в сроки, установленные с</w:t>
      </w:r>
      <w:r w:rsidR="0053076A" w:rsidRPr="007F1A66">
        <w:rPr>
          <w:rFonts w:ascii="Times New Roman" w:hAnsi="Times New Roman" w:cs="Times New Roman"/>
          <w:sz w:val="28"/>
          <w:szCs w:val="28"/>
        </w:rPr>
        <w:t>о</w:t>
      </w:r>
      <w:r w:rsidR="0053076A" w:rsidRPr="007F1A66">
        <w:rPr>
          <w:rFonts w:ascii="Times New Roman" w:hAnsi="Times New Roman" w:cs="Times New Roman"/>
          <w:sz w:val="28"/>
          <w:szCs w:val="28"/>
        </w:rPr>
        <w:t xml:space="preserve">глашением </w:t>
      </w:r>
      <w:r w:rsidR="005D2B1A" w:rsidRPr="007F1A66">
        <w:rPr>
          <w:rFonts w:ascii="Times New Roman" w:hAnsi="Times New Roman" w:cs="Times New Roman"/>
          <w:bCs/>
          <w:sz w:val="28"/>
          <w:szCs w:val="28"/>
        </w:rPr>
        <w:t xml:space="preserve">опредоставлении из областного </w:t>
      </w:r>
      <w:r w:rsidR="005D2B1A" w:rsidRPr="005D2B1A">
        <w:rPr>
          <w:rFonts w:ascii="Times New Roman" w:hAnsi="Times New Roman" w:cs="Times New Roman"/>
          <w:bCs/>
          <w:sz w:val="28"/>
          <w:szCs w:val="28"/>
        </w:rPr>
        <w:t>бюджета субсидии сельскохозя</w:t>
      </w:r>
      <w:r w:rsidR="005D2B1A" w:rsidRPr="005D2B1A">
        <w:rPr>
          <w:rFonts w:ascii="Times New Roman" w:hAnsi="Times New Roman" w:cs="Times New Roman"/>
          <w:bCs/>
          <w:sz w:val="28"/>
          <w:szCs w:val="28"/>
        </w:rPr>
        <w:t>й</w:t>
      </w:r>
      <w:r w:rsidR="005D2B1A" w:rsidRPr="005D2B1A">
        <w:rPr>
          <w:rFonts w:ascii="Times New Roman" w:hAnsi="Times New Roman" w:cs="Times New Roman"/>
          <w:bCs/>
          <w:sz w:val="28"/>
          <w:szCs w:val="28"/>
        </w:rPr>
        <w:t xml:space="preserve">ственному потребительскому кооперативу на финансовое обеспечение затрат в связи с производством (реализацией) товаров, выполнением работ, оказанием услуг </w:t>
      </w:r>
      <w:r w:rsidR="004A0CF3" w:rsidRPr="005D2B1A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53076A" w:rsidRPr="005D2B1A">
        <w:rPr>
          <w:rFonts w:ascii="Times New Roman" w:hAnsi="Times New Roman" w:cs="Times New Roman"/>
          <w:sz w:val="28"/>
          <w:szCs w:val="28"/>
        </w:rPr>
        <w:t>Соглашени</w:t>
      </w:r>
      <w:r w:rsidR="004A0CF3" w:rsidRPr="005D2B1A">
        <w:rPr>
          <w:rFonts w:ascii="Times New Roman" w:hAnsi="Times New Roman" w:cs="Times New Roman"/>
          <w:sz w:val="28"/>
          <w:szCs w:val="28"/>
        </w:rPr>
        <w:t>е)</w:t>
      </w:r>
      <w:r w:rsidR="0053076A" w:rsidRPr="005D2B1A">
        <w:rPr>
          <w:rFonts w:ascii="Times New Roman" w:hAnsi="Times New Roman" w:cs="Times New Roman"/>
          <w:sz w:val="28"/>
          <w:szCs w:val="28"/>
        </w:rPr>
        <w:t>, утвержден</w:t>
      </w:r>
      <w:r w:rsidR="004A0CF3" w:rsidRPr="005D2B1A">
        <w:rPr>
          <w:rFonts w:ascii="Times New Roman" w:hAnsi="Times New Roman" w:cs="Times New Roman"/>
          <w:sz w:val="28"/>
          <w:szCs w:val="28"/>
        </w:rPr>
        <w:t>ным</w:t>
      </w:r>
      <w:r w:rsidR="0053076A" w:rsidRPr="005D2B1A">
        <w:rPr>
          <w:rFonts w:ascii="Times New Roman" w:hAnsi="Times New Roman" w:cs="Times New Roman"/>
          <w:sz w:val="28"/>
          <w:szCs w:val="28"/>
        </w:rPr>
        <w:t xml:space="preserve"> распоряжением министерства, к</w:t>
      </w:r>
      <w:r w:rsidR="0053076A" w:rsidRPr="005D2B1A">
        <w:rPr>
          <w:rFonts w:ascii="Times New Roman" w:hAnsi="Times New Roman" w:cs="Times New Roman"/>
          <w:sz w:val="28"/>
          <w:szCs w:val="28"/>
        </w:rPr>
        <w:t>о</w:t>
      </w:r>
      <w:r w:rsidR="0053076A" w:rsidRPr="005D2B1A">
        <w:rPr>
          <w:rFonts w:ascii="Times New Roman" w:hAnsi="Times New Roman" w:cs="Times New Roman"/>
          <w:sz w:val="28"/>
          <w:szCs w:val="28"/>
        </w:rPr>
        <w:t>торым утвержден настоящий Регламент.</w:t>
      </w:r>
    </w:p>
    <w:p w:rsidR="0053076A" w:rsidRPr="007F1A66" w:rsidRDefault="00C33AA0" w:rsidP="004A0CF3">
      <w:pPr>
        <w:pStyle w:val="a9"/>
        <w:tabs>
          <w:tab w:val="left" w:pos="1276"/>
          <w:tab w:val="left" w:pos="9638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3076A" w:rsidRPr="0053076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="0053076A" w:rsidRPr="0053076A">
        <w:rPr>
          <w:rFonts w:ascii="Times New Roman" w:hAnsi="Times New Roman" w:cs="Times New Roman"/>
          <w:sz w:val="28"/>
          <w:szCs w:val="28"/>
        </w:rPr>
        <w:t xml:space="preserve"> Отдел реализации программ развития сельских территорий и малых форм хозяйствования министерства</w:t>
      </w:r>
      <w:r w:rsidR="0053076A" w:rsidRPr="007F1A66">
        <w:rPr>
          <w:rFonts w:ascii="Times New Roman" w:hAnsi="Times New Roman" w:cs="Times New Roman"/>
          <w:sz w:val="28"/>
          <w:szCs w:val="28"/>
        </w:rPr>
        <w:t>:</w:t>
      </w:r>
    </w:p>
    <w:p w:rsidR="0053076A" w:rsidRPr="0053076A" w:rsidRDefault="00C33AA0" w:rsidP="004A0CF3">
      <w:pPr>
        <w:pStyle w:val="a9"/>
        <w:tabs>
          <w:tab w:val="left" w:pos="1276"/>
          <w:tab w:val="left" w:pos="9638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A66">
        <w:rPr>
          <w:rFonts w:ascii="Times New Roman" w:hAnsi="Times New Roman" w:cs="Times New Roman"/>
          <w:sz w:val="28"/>
          <w:szCs w:val="28"/>
        </w:rPr>
        <w:t>2.2</w:t>
      </w:r>
      <w:r w:rsidR="0053076A" w:rsidRPr="007F1A66">
        <w:rPr>
          <w:rFonts w:ascii="Times New Roman" w:hAnsi="Times New Roman" w:cs="Times New Roman"/>
          <w:sz w:val="28"/>
          <w:szCs w:val="28"/>
        </w:rPr>
        <w:t xml:space="preserve">.1. Принимает у победителя конкурса </w:t>
      </w:r>
      <w:r w:rsidR="00F9785C" w:rsidRPr="007F1A66">
        <w:rPr>
          <w:rFonts w:ascii="Times New Roman" w:hAnsi="Times New Roman" w:cs="Times New Roman"/>
          <w:sz w:val="28"/>
          <w:szCs w:val="28"/>
        </w:rPr>
        <w:t>отчет о расходах Получателя, и</w:t>
      </w:r>
      <w:r w:rsidR="00F9785C" w:rsidRPr="007F1A66">
        <w:rPr>
          <w:rFonts w:ascii="Times New Roman" w:hAnsi="Times New Roman" w:cs="Times New Roman"/>
          <w:sz w:val="28"/>
          <w:szCs w:val="28"/>
        </w:rPr>
        <w:t>с</w:t>
      </w:r>
      <w:r w:rsidR="00F9785C" w:rsidRPr="007F1A66">
        <w:rPr>
          <w:rFonts w:ascii="Times New Roman" w:hAnsi="Times New Roman" w:cs="Times New Roman"/>
          <w:sz w:val="28"/>
          <w:szCs w:val="28"/>
        </w:rPr>
        <w:t>точником финансового обеспечения которых является Субсидия, и о достиж</w:t>
      </w:r>
      <w:r w:rsidR="00F9785C" w:rsidRPr="007F1A66">
        <w:rPr>
          <w:rFonts w:ascii="Times New Roman" w:hAnsi="Times New Roman" w:cs="Times New Roman"/>
          <w:sz w:val="28"/>
          <w:szCs w:val="28"/>
        </w:rPr>
        <w:t>е</w:t>
      </w:r>
      <w:r w:rsidR="00F9785C" w:rsidRPr="007F1A66">
        <w:rPr>
          <w:rFonts w:ascii="Times New Roman" w:hAnsi="Times New Roman" w:cs="Times New Roman"/>
          <w:sz w:val="28"/>
          <w:szCs w:val="28"/>
        </w:rPr>
        <w:t>нии значений целевых показателей результативности предоставления Субс</w:t>
      </w:r>
      <w:r w:rsidR="00F9785C" w:rsidRPr="007F1A66">
        <w:rPr>
          <w:rFonts w:ascii="Times New Roman" w:hAnsi="Times New Roman" w:cs="Times New Roman"/>
          <w:sz w:val="28"/>
          <w:szCs w:val="28"/>
        </w:rPr>
        <w:t>и</w:t>
      </w:r>
      <w:r w:rsidR="00F9785C" w:rsidRPr="007F1A66">
        <w:rPr>
          <w:rFonts w:ascii="Times New Roman" w:hAnsi="Times New Roman" w:cs="Times New Roman"/>
          <w:sz w:val="28"/>
          <w:szCs w:val="28"/>
        </w:rPr>
        <w:t>дии</w:t>
      </w:r>
      <w:r w:rsidR="00642A88" w:rsidRPr="007F1A66">
        <w:rPr>
          <w:rFonts w:ascii="Times New Roman" w:hAnsi="Times New Roman" w:cs="Times New Roman"/>
          <w:sz w:val="28"/>
          <w:szCs w:val="28"/>
        </w:rPr>
        <w:t>,</w:t>
      </w:r>
      <w:r w:rsidR="0053076A" w:rsidRPr="007F1A66">
        <w:rPr>
          <w:rFonts w:ascii="Times New Roman" w:hAnsi="Times New Roman" w:cs="Times New Roman"/>
          <w:sz w:val="28"/>
          <w:szCs w:val="28"/>
        </w:rPr>
        <w:t xml:space="preserve"> с подтверждающими документами, </w:t>
      </w:r>
      <w:r w:rsidR="0053076A" w:rsidRPr="0053076A">
        <w:rPr>
          <w:rFonts w:ascii="Times New Roman" w:hAnsi="Times New Roman" w:cs="Times New Roman"/>
          <w:sz w:val="28"/>
          <w:szCs w:val="28"/>
        </w:rPr>
        <w:t>составленны</w:t>
      </w:r>
      <w:r w:rsidR="00876465">
        <w:rPr>
          <w:rFonts w:ascii="Times New Roman" w:hAnsi="Times New Roman" w:cs="Times New Roman"/>
          <w:sz w:val="28"/>
          <w:szCs w:val="28"/>
        </w:rPr>
        <w:t>е</w:t>
      </w:r>
      <w:r w:rsidR="00642A88">
        <w:rPr>
          <w:rFonts w:ascii="Times New Roman" w:hAnsi="Times New Roman" w:cs="Times New Roman"/>
          <w:sz w:val="28"/>
          <w:szCs w:val="28"/>
        </w:rPr>
        <w:t xml:space="preserve"> и</w:t>
      </w:r>
      <w:r w:rsidR="0053076A" w:rsidRPr="0053076A">
        <w:rPr>
          <w:rFonts w:ascii="Times New Roman" w:hAnsi="Times New Roman" w:cs="Times New Roman"/>
          <w:sz w:val="28"/>
          <w:szCs w:val="28"/>
        </w:rPr>
        <w:t xml:space="preserve"> представляемы</w:t>
      </w:r>
      <w:r w:rsidR="00876465">
        <w:rPr>
          <w:rFonts w:ascii="Times New Roman" w:hAnsi="Times New Roman" w:cs="Times New Roman"/>
          <w:sz w:val="28"/>
          <w:szCs w:val="28"/>
        </w:rPr>
        <w:t>е</w:t>
      </w:r>
      <w:r w:rsidR="0053076A" w:rsidRPr="0053076A">
        <w:rPr>
          <w:rFonts w:ascii="Times New Roman" w:hAnsi="Times New Roman" w:cs="Times New Roman"/>
          <w:sz w:val="28"/>
          <w:szCs w:val="28"/>
        </w:rPr>
        <w:t xml:space="preserve"> им в соответствии с подпунктом </w:t>
      </w:r>
      <w:r w:rsidR="006D46C5">
        <w:rPr>
          <w:rFonts w:ascii="Times New Roman" w:hAnsi="Times New Roman" w:cs="Times New Roman"/>
          <w:sz w:val="28"/>
          <w:szCs w:val="28"/>
        </w:rPr>
        <w:t>2.1</w:t>
      </w:r>
      <w:r w:rsidR="0053076A" w:rsidRPr="0053076A">
        <w:rPr>
          <w:rFonts w:ascii="Times New Roman" w:hAnsi="Times New Roman" w:cs="Times New Roman"/>
          <w:sz w:val="28"/>
          <w:szCs w:val="28"/>
        </w:rPr>
        <w:t xml:space="preserve"> настоящего Регламента. Сверяет состав, наим</w:t>
      </w:r>
      <w:r w:rsidR="0053076A" w:rsidRPr="0053076A">
        <w:rPr>
          <w:rFonts w:ascii="Times New Roman" w:hAnsi="Times New Roman" w:cs="Times New Roman"/>
          <w:sz w:val="28"/>
          <w:szCs w:val="28"/>
        </w:rPr>
        <w:t>е</w:t>
      </w:r>
      <w:r w:rsidR="0053076A" w:rsidRPr="0053076A">
        <w:rPr>
          <w:rFonts w:ascii="Times New Roman" w:hAnsi="Times New Roman" w:cs="Times New Roman"/>
          <w:sz w:val="28"/>
          <w:szCs w:val="28"/>
        </w:rPr>
        <w:t>нование, реквизиты документов, указанных в отчете, с представленными док</w:t>
      </w:r>
      <w:r w:rsidR="0053076A" w:rsidRPr="0053076A">
        <w:rPr>
          <w:rFonts w:ascii="Times New Roman" w:hAnsi="Times New Roman" w:cs="Times New Roman"/>
          <w:sz w:val="28"/>
          <w:szCs w:val="28"/>
        </w:rPr>
        <w:t>у</w:t>
      </w:r>
      <w:r w:rsidR="0053076A" w:rsidRPr="0053076A">
        <w:rPr>
          <w:rFonts w:ascii="Times New Roman" w:hAnsi="Times New Roman" w:cs="Times New Roman"/>
          <w:sz w:val="28"/>
          <w:szCs w:val="28"/>
        </w:rPr>
        <w:t>ментами. Регистрирует отчет в день получения в следующем порядке:</w:t>
      </w:r>
    </w:p>
    <w:p w:rsidR="0053076A" w:rsidRPr="0053076A" w:rsidRDefault="006D46C5" w:rsidP="004A0CF3">
      <w:pPr>
        <w:pStyle w:val="a9"/>
        <w:tabs>
          <w:tab w:val="left" w:pos="1276"/>
          <w:tab w:val="left" w:pos="9638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53076A" w:rsidRPr="0053076A">
        <w:rPr>
          <w:rFonts w:ascii="Times New Roman" w:hAnsi="Times New Roman" w:cs="Times New Roman"/>
          <w:sz w:val="28"/>
          <w:szCs w:val="28"/>
        </w:rPr>
        <w:t>.1.1. В случае несовпадения состава, наименования и (или) реквизитов представленных документов с данными, указанными в отчет</w:t>
      </w:r>
      <w:r w:rsidR="00876465">
        <w:rPr>
          <w:rFonts w:ascii="Times New Roman" w:hAnsi="Times New Roman" w:cs="Times New Roman"/>
          <w:sz w:val="28"/>
          <w:szCs w:val="28"/>
        </w:rPr>
        <w:t>ах</w:t>
      </w:r>
      <w:r w:rsidR="0053076A" w:rsidRPr="0053076A">
        <w:rPr>
          <w:rFonts w:ascii="Times New Roman" w:hAnsi="Times New Roman" w:cs="Times New Roman"/>
          <w:sz w:val="28"/>
          <w:szCs w:val="28"/>
        </w:rPr>
        <w:t>, делает соотве</w:t>
      </w:r>
      <w:r w:rsidR="0053076A" w:rsidRPr="0053076A">
        <w:rPr>
          <w:rFonts w:ascii="Times New Roman" w:hAnsi="Times New Roman" w:cs="Times New Roman"/>
          <w:sz w:val="28"/>
          <w:szCs w:val="28"/>
        </w:rPr>
        <w:t>т</w:t>
      </w:r>
      <w:r w:rsidR="0053076A" w:rsidRPr="0053076A">
        <w:rPr>
          <w:rFonts w:ascii="Times New Roman" w:hAnsi="Times New Roman" w:cs="Times New Roman"/>
          <w:sz w:val="28"/>
          <w:szCs w:val="28"/>
        </w:rPr>
        <w:t>ствующие отметки.</w:t>
      </w:r>
    </w:p>
    <w:p w:rsidR="0053076A" w:rsidRPr="0053076A" w:rsidRDefault="000578EE" w:rsidP="004A0CF3">
      <w:pPr>
        <w:pStyle w:val="a9"/>
        <w:tabs>
          <w:tab w:val="left" w:pos="1276"/>
          <w:tab w:val="left" w:pos="9638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2.2.1.2</w:t>
      </w:r>
      <w:r w:rsidR="0053076A" w:rsidRPr="0053076A">
        <w:rPr>
          <w:rFonts w:ascii="Times New Roman" w:hAnsi="Times New Roman" w:cs="Times New Roman"/>
          <w:sz w:val="28"/>
          <w:szCs w:val="28"/>
        </w:rPr>
        <w:t>. Делает во всех экземплярах отчета отметку о дате его получения.</w:t>
      </w:r>
    </w:p>
    <w:p w:rsidR="0053076A" w:rsidRPr="0053076A" w:rsidRDefault="000578EE" w:rsidP="004A0CF3">
      <w:pPr>
        <w:pStyle w:val="a9"/>
        <w:tabs>
          <w:tab w:val="left" w:pos="1276"/>
          <w:tab w:val="left" w:pos="9638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2.2.1.3</w:t>
      </w:r>
      <w:r w:rsidR="0053076A" w:rsidRPr="0053076A">
        <w:rPr>
          <w:rFonts w:ascii="Times New Roman" w:hAnsi="Times New Roman" w:cs="Times New Roman"/>
          <w:sz w:val="28"/>
          <w:szCs w:val="28"/>
        </w:rPr>
        <w:t xml:space="preserve">. Вносит реквизиты </w:t>
      </w:r>
      <w:r w:rsidR="0053076A" w:rsidRPr="007F1A66">
        <w:rPr>
          <w:rFonts w:ascii="Times New Roman" w:hAnsi="Times New Roman" w:cs="Times New Roman"/>
          <w:sz w:val="28"/>
          <w:szCs w:val="28"/>
        </w:rPr>
        <w:t>представленного отчета в изготовленный в с</w:t>
      </w:r>
      <w:r w:rsidR="0053076A" w:rsidRPr="007F1A66">
        <w:rPr>
          <w:rFonts w:ascii="Times New Roman" w:hAnsi="Times New Roman" w:cs="Times New Roman"/>
          <w:sz w:val="28"/>
          <w:szCs w:val="28"/>
        </w:rPr>
        <w:t>о</w:t>
      </w:r>
      <w:r w:rsidR="0053076A" w:rsidRPr="007F1A66">
        <w:rPr>
          <w:rFonts w:ascii="Times New Roman" w:hAnsi="Times New Roman" w:cs="Times New Roman"/>
          <w:sz w:val="28"/>
          <w:szCs w:val="28"/>
        </w:rPr>
        <w:t xml:space="preserve">ответствии с прилагаемой формой </w:t>
      </w:r>
      <w:r w:rsidRPr="007F1A66">
        <w:rPr>
          <w:rFonts w:ascii="Times New Roman" w:hAnsi="Times New Roman" w:cs="Times New Roman"/>
          <w:sz w:val="28"/>
          <w:szCs w:val="28"/>
        </w:rPr>
        <w:t>№</w:t>
      </w:r>
      <w:r w:rsidR="0053076A" w:rsidRPr="007F1A66">
        <w:rPr>
          <w:rFonts w:ascii="Times New Roman" w:hAnsi="Times New Roman" w:cs="Times New Roman"/>
          <w:sz w:val="28"/>
          <w:szCs w:val="28"/>
        </w:rPr>
        <w:t xml:space="preserve"> 1</w:t>
      </w:r>
      <w:r w:rsidR="00642A88" w:rsidRPr="007F1A66">
        <w:rPr>
          <w:rFonts w:ascii="Times New Roman" w:hAnsi="Times New Roman" w:cs="Times New Roman"/>
          <w:sz w:val="28"/>
          <w:szCs w:val="28"/>
        </w:rPr>
        <w:t>2</w:t>
      </w:r>
      <w:r w:rsidR="0053076A" w:rsidRPr="007F1A66">
        <w:rPr>
          <w:rFonts w:ascii="Times New Roman" w:hAnsi="Times New Roman" w:cs="Times New Roman"/>
          <w:sz w:val="28"/>
          <w:szCs w:val="28"/>
        </w:rPr>
        <w:t>-спок журнал регистрации отчет</w:t>
      </w:r>
      <w:r w:rsidR="00E06750" w:rsidRPr="007F1A66">
        <w:rPr>
          <w:rFonts w:ascii="Times New Roman" w:hAnsi="Times New Roman" w:cs="Times New Roman"/>
          <w:sz w:val="28"/>
          <w:szCs w:val="28"/>
        </w:rPr>
        <w:t>ов</w:t>
      </w:r>
      <w:r w:rsidR="00F9785C" w:rsidRPr="007F1A66">
        <w:rPr>
          <w:rFonts w:ascii="Times New Roman" w:hAnsi="Times New Roman" w:cs="Times New Roman"/>
          <w:sz w:val="28"/>
          <w:szCs w:val="28"/>
        </w:rPr>
        <w:t>о расходах Получателя, источником финансового обеспечения которых является Субсидия, и о достижении значений целевых показателей результативности предоставления Субсидии</w:t>
      </w:r>
      <w:r w:rsidR="0053076A" w:rsidRPr="007F1A66">
        <w:rPr>
          <w:rFonts w:ascii="Times New Roman" w:hAnsi="Times New Roman" w:cs="Times New Roman"/>
          <w:sz w:val="28"/>
          <w:szCs w:val="28"/>
        </w:rPr>
        <w:t>, представляемы</w:t>
      </w:r>
      <w:r w:rsidR="006E7B08" w:rsidRPr="007F1A66">
        <w:rPr>
          <w:rFonts w:ascii="Times New Roman" w:hAnsi="Times New Roman" w:cs="Times New Roman"/>
          <w:sz w:val="28"/>
          <w:szCs w:val="28"/>
        </w:rPr>
        <w:t>й</w:t>
      </w:r>
      <w:r w:rsidR="0053076A" w:rsidRPr="0053076A">
        <w:rPr>
          <w:rFonts w:ascii="Times New Roman" w:hAnsi="Times New Roman" w:cs="Times New Roman"/>
          <w:sz w:val="28"/>
          <w:szCs w:val="28"/>
        </w:rPr>
        <w:t xml:space="preserve"> в министерство сельского хозя</w:t>
      </w:r>
      <w:r w:rsidR="0053076A" w:rsidRPr="0053076A">
        <w:rPr>
          <w:rFonts w:ascii="Times New Roman" w:hAnsi="Times New Roman" w:cs="Times New Roman"/>
          <w:sz w:val="28"/>
          <w:szCs w:val="28"/>
        </w:rPr>
        <w:t>й</w:t>
      </w:r>
      <w:r w:rsidR="0053076A" w:rsidRPr="0053076A">
        <w:rPr>
          <w:rFonts w:ascii="Times New Roman" w:hAnsi="Times New Roman" w:cs="Times New Roman"/>
          <w:sz w:val="28"/>
          <w:szCs w:val="28"/>
        </w:rPr>
        <w:t>ства и продовольствия Кировской области (да</w:t>
      </w:r>
      <w:r w:rsidR="00A53859">
        <w:rPr>
          <w:rFonts w:ascii="Times New Roman" w:hAnsi="Times New Roman" w:cs="Times New Roman"/>
          <w:sz w:val="28"/>
          <w:szCs w:val="28"/>
        </w:rPr>
        <w:t xml:space="preserve">лее – </w:t>
      </w:r>
      <w:r w:rsidR="0053076A" w:rsidRPr="0053076A">
        <w:rPr>
          <w:rFonts w:ascii="Times New Roman" w:hAnsi="Times New Roman" w:cs="Times New Roman"/>
          <w:sz w:val="28"/>
          <w:szCs w:val="28"/>
        </w:rPr>
        <w:t>журнал регистрации)</w:t>
      </w:r>
      <w:proofErr w:type="gramStart"/>
      <w:r w:rsidR="0053076A" w:rsidRPr="0053076A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="0053076A" w:rsidRPr="0053076A">
        <w:rPr>
          <w:rFonts w:ascii="Times New Roman" w:hAnsi="Times New Roman" w:cs="Times New Roman"/>
          <w:sz w:val="28"/>
          <w:szCs w:val="28"/>
        </w:rPr>
        <w:t xml:space="preserve">исты указанного журнала должны быть пронумерованы, прошнурованы, заверены подписью должностного лица, уполномоченного на прием документов, на </w:t>
      </w:r>
      <w:proofErr w:type="gramStart"/>
      <w:r w:rsidR="0053076A" w:rsidRPr="0053076A">
        <w:rPr>
          <w:rFonts w:ascii="Times New Roman" w:hAnsi="Times New Roman" w:cs="Times New Roman"/>
          <w:sz w:val="28"/>
          <w:szCs w:val="28"/>
        </w:rPr>
        <w:t>об</w:t>
      </w:r>
      <w:r w:rsidR="0053076A" w:rsidRPr="0053076A">
        <w:rPr>
          <w:rFonts w:ascii="Times New Roman" w:hAnsi="Times New Roman" w:cs="Times New Roman"/>
          <w:sz w:val="28"/>
          <w:szCs w:val="28"/>
        </w:rPr>
        <w:t>о</w:t>
      </w:r>
      <w:r w:rsidR="0053076A" w:rsidRPr="0053076A">
        <w:rPr>
          <w:rFonts w:ascii="Times New Roman" w:hAnsi="Times New Roman" w:cs="Times New Roman"/>
          <w:sz w:val="28"/>
          <w:szCs w:val="28"/>
        </w:rPr>
        <w:t>роте</w:t>
      </w:r>
      <w:proofErr w:type="gramEnd"/>
      <w:r w:rsidR="0053076A" w:rsidRPr="0053076A">
        <w:rPr>
          <w:rFonts w:ascii="Times New Roman" w:hAnsi="Times New Roman" w:cs="Times New Roman"/>
          <w:sz w:val="28"/>
          <w:szCs w:val="28"/>
        </w:rPr>
        <w:t xml:space="preserve"> последнего листа скреплены печатью министерства сельского хозяйства и продовольствия Кировской обла</w:t>
      </w:r>
      <w:r w:rsidR="00A53859">
        <w:rPr>
          <w:rFonts w:ascii="Times New Roman" w:hAnsi="Times New Roman" w:cs="Times New Roman"/>
          <w:sz w:val="28"/>
          <w:szCs w:val="28"/>
        </w:rPr>
        <w:t>сти (далее –</w:t>
      </w:r>
      <w:r w:rsidR="0053076A" w:rsidRPr="0053076A">
        <w:rPr>
          <w:rFonts w:ascii="Times New Roman" w:hAnsi="Times New Roman" w:cs="Times New Roman"/>
          <w:sz w:val="28"/>
          <w:szCs w:val="28"/>
        </w:rPr>
        <w:t xml:space="preserve"> министерство), а также помещены в одно дело для хранения.</w:t>
      </w:r>
    </w:p>
    <w:p w:rsidR="0053076A" w:rsidRPr="004274FC" w:rsidRDefault="004274FC" w:rsidP="004274FC">
      <w:pPr>
        <w:tabs>
          <w:tab w:val="left" w:pos="1276"/>
          <w:tab w:val="left" w:pos="9638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2.2</w:t>
      </w:r>
      <w:r w:rsidR="0053076A" w:rsidRPr="004274FC">
        <w:rPr>
          <w:rFonts w:ascii="Times New Roman" w:hAnsi="Times New Roman" w:cs="Times New Roman"/>
          <w:sz w:val="28"/>
          <w:szCs w:val="28"/>
        </w:rPr>
        <w:t>.1.4. Возвращает победителю конкурса один экземпляр отчета.</w:t>
      </w:r>
    </w:p>
    <w:p w:rsidR="0053076A" w:rsidRPr="0053076A" w:rsidRDefault="004274FC" w:rsidP="004274FC">
      <w:pPr>
        <w:pStyle w:val="a9"/>
        <w:tabs>
          <w:tab w:val="left" w:pos="1276"/>
          <w:tab w:val="left" w:pos="9638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53076A" w:rsidRPr="0053076A">
        <w:rPr>
          <w:rFonts w:ascii="Times New Roman" w:hAnsi="Times New Roman" w:cs="Times New Roman"/>
          <w:sz w:val="28"/>
          <w:szCs w:val="28"/>
        </w:rPr>
        <w:t>.1.5. Проверяет по документам, подготовленным победителем конку</w:t>
      </w:r>
      <w:r w:rsidR="0053076A" w:rsidRPr="0053076A">
        <w:rPr>
          <w:rFonts w:ascii="Times New Roman" w:hAnsi="Times New Roman" w:cs="Times New Roman"/>
          <w:sz w:val="28"/>
          <w:szCs w:val="28"/>
        </w:rPr>
        <w:t>р</w:t>
      </w:r>
      <w:r w:rsidR="0053076A" w:rsidRPr="0053076A">
        <w:rPr>
          <w:rFonts w:ascii="Times New Roman" w:hAnsi="Times New Roman" w:cs="Times New Roman"/>
          <w:sz w:val="28"/>
          <w:szCs w:val="28"/>
        </w:rPr>
        <w:t>са, наличие оснований для отказа в приеме документов, к которым относятся:</w:t>
      </w:r>
    </w:p>
    <w:p w:rsidR="0053076A" w:rsidRPr="0053076A" w:rsidRDefault="004274FC" w:rsidP="004A0CF3">
      <w:pPr>
        <w:pStyle w:val="a9"/>
        <w:tabs>
          <w:tab w:val="left" w:pos="1276"/>
          <w:tab w:val="left" w:pos="9638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53076A" w:rsidRPr="0053076A">
        <w:rPr>
          <w:rFonts w:ascii="Times New Roman" w:hAnsi="Times New Roman" w:cs="Times New Roman"/>
          <w:sz w:val="28"/>
          <w:szCs w:val="28"/>
        </w:rPr>
        <w:t>.1.5.1. Неполнота поданных документов.</w:t>
      </w:r>
    </w:p>
    <w:p w:rsidR="0053076A" w:rsidRPr="0053076A" w:rsidRDefault="004274FC" w:rsidP="004A0CF3">
      <w:pPr>
        <w:pStyle w:val="a9"/>
        <w:tabs>
          <w:tab w:val="left" w:pos="1276"/>
          <w:tab w:val="left" w:pos="9638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53076A" w:rsidRPr="0053076A">
        <w:rPr>
          <w:rFonts w:ascii="Times New Roman" w:hAnsi="Times New Roman" w:cs="Times New Roman"/>
          <w:sz w:val="28"/>
          <w:szCs w:val="28"/>
        </w:rPr>
        <w:t>.1.5.2. Ненадлежащая подготовка поданных документов (в том числе несоблюдение установленной формы, отсутствие необходимых подписи, печ</w:t>
      </w:r>
      <w:r w:rsidR="0053076A" w:rsidRPr="0053076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ти (при наличии)</w:t>
      </w:r>
      <w:r w:rsidR="0053076A" w:rsidRPr="0053076A">
        <w:rPr>
          <w:rFonts w:ascii="Times New Roman" w:hAnsi="Times New Roman" w:cs="Times New Roman"/>
          <w:sz w:val="28"/>
          <w:szCs w:val="28"/>
        </w:rPr>
        <w:t>).</w:t>
      </w:r>
    </w:p>
    <w:p w:rsidR="0053076A" w:rsidRPr="0053076A" w:rsidRDefault="004274FC" w:rsidP="004A0CF3">
      <w:pPr>
        <w:pStyle w:val="a9"/>
        <w:tabs>
          <w:tab w:val="left" w:pos="1276"/>
          <w:tab w:val="left" w:pos="9638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53076A" w:rsidRPr="0053076A">
        <w:rPr>
          <w:rFonts w:ascii="Times New Roman" w:hAnsi="Times New Roman" w:cs="Times New Roman"/>
          <w:sz w:val="28"/>
          <w:szCs w:val="28"/>
        </w:rPr>
        <w:t>.1.6. В случае выявления хотя бы одного из оснований для отказа в приеме документов:</w:t>
      </w:r>
    </w:p>
    <w:p w:rsidR="0053076A" w:rsidRPr="0053076A" w:rsidRDefault="00152B81" w:rsidP="004A0CF3">
      <w:pPr>
        <w:pStyle w:val="a9"/>
        <w:tabs>
          <w:tab w:val="left" w:pos="1276"/>
          <w:tab w:val="left" w:pos="9638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53076A" w:rsidRPr="0053076A">
        <w:rPr>
          <w:rFonts w:ascii="Times New Roman" w:hAnsi="Times New Roman" w:cs="Times New Roman"/>
          <w:sz w:val="28"/>
          <w:szCs w:val="28"/>
        </w:rPr>
        <w:t>.1.6.1. Готовит победителю конкурса письменное уведомление об отк</w:t>
      </w:r>
      <w:r w:rsidR="0053076A" w:rsidRPr="0053076A">
        <w:rPr>
          <w:rFonts w:ascii="Times New Roman" w:hAnsi="Times New Roman" w:cs="Times New Roman"/>
          <w:sz w:val="28"/>
          <w:szCs w:val="28"/>
        </w:rPr>
        <w:t>а</w:t>
      </w:r>
      <w:r w:rsidR="0053076A" w:rsidRPr="0053076A">
        <w:rPr>
          <w:rFonts w:ascii="Times New Roman" w:hAnsi="Times New Roman" w:cs="Times New Roman"/>
          <w:sz w:val="28"/>
          <w:szCs w:val="28"/>
        </w:rPr>
        <w:t>зе в приеме документов (с указанием оснований для отказа) и возвращает ему поданные документы вместе с письменным уведомлением в течение трех раб</w:t>
      </w:r>
      <w:r w:rsidR="0053076A" w:rsidRPr="0053076A">
        <w:rPr>
          <w:rFonts w:ascii="Times New Roman" w:hAnsi="Times New Roman" w:cs="Times New Roman"/>
          <w:sz w:val="28"/>
          <w:szCs w:val="28"/>
        </w:rPr>
        <w:t>о</w:t>
      </w:r>
      <w:r w:rsidR="0053076A" w:rsidRPr="0053076A">
        <w:rPr>
          <w:rFonts w:ascii="Times New Roman" w:hAnsi="Times New Roman" w:cs="Times New Roman"/>
          <w:sz w:val="28"/>
          <w:szCs w:val="28"/>
        </w:rPr>
        <w:t>чих дней со дня регистрации документов.</w:t>
      </w:r>
    </w:p>
    <w:p w:rsidR="0053076A" w:rsidRPr="0053076A" w:rsidRDefault="00152B81" w:rsidP="004A0CF3">
      <w:pPr>
        <w:pStyle w:val="a9"/>
        <w:tabs>
          <w:tab w:val="left" w:pos="1276"/>
          <w:tab w:val="left" w:pos="9638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53076A" w:rsidRPr="0053076A">
        <w:rPr>
          <w:rFonts w:ascii="Times New Roman" w:hAnsi="Times New Roman" w:cs="Times New Roman"/>
          <w:sz w:val="28"/>
          <w:szCs w:val="28"/>
        </w:rPr>
        <w:t>.1.6.2. Вносит соответствующую запись в журнал регистрации.</w:t>
      </w:r>
    </w:p>
    <w:p w:rsidR="0053076A" w:rsidRPr="0053076A" w:rsidRDefault="00152B81" w:rsidP="004A0CF3">
      <w:pPr>
        <w:pStyle w:val="a9"/>
        <w:tabs>
          <w:tab w:val="left" w:pos="1276"/>
          <w:tab w:val="left" w:pos="9638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53076A" w:rsidRPr="0053076A">
        <w:rPr>
          <w:rFonts w:ascii="Times New Roman" w:hAnsi="Times New Roman" w:cs="Times New Roman"/>
          <w:sz w:val="28"/>
          <w:szCs w:val="28"/>
        </w:rPr>
        <w:t>.1.7. При отсутствии оснований для отказа в приеме документов:</w:t>
      </w:r>
    </w:p>
    <w:p w:rsidR="0053076A" w:rsidRPr="0053076A" w:rsidRDefault="00152B81" w:rsidP="004A0CF3">
      <w:pPr>
        <w:pStyle w:val="a9"/>
        <w:tabs>
          <w:tab w:val="left" w:pos="1276"/>
          <w:tab w:val="left" w:pos="9638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53076A" w:rsidRPr="0053076A">
        <w:rPr>
          <w:rFonts w:ascii="Times New Roman" w:hAnsi="Times New Roman" w:cs="Times New Roman"/>
          <w:sz w:val="28"/>
          <w:szCs w:val="28"/>
        </w:rPr>
        <w:t>.1.7.1. Проверяет наличие хотя бы одного из условий для приостано</w:t>
      </w:r>
      <w:r w:rsidR="0053076A" w:rsidRPr="0053076A">
        <w:rPr>
          <w:rFonts w:ascii="Times New Roman" w:hAnsi="Times New Roman" w:cs="Times New Roman"/>
          <w:sz w:val="28"/>
          <w:szCs w:val="28"/>
        </w:rPr>
        <w:t>в</w:t>
      </w:r>
      <w:r w:rsidR="0053076A" w:rsidRPr="0053076A">
        <w:rPr>
          <w:rFonts w:ascii="Times New Roman" w:hAnsi="Times New Roman" w:cs="Times New Roman"/>
          <w:sz w:val="28"/>
          <w:szCs w:val="28"/>
        </w:rPr>
        <w:t>ления предоставления гранта:</w:t>
      </w:r>
    </w:p>
    <w:p w:rsidR="0053076A" w:rsidRPr="0053076A" w:rsidRDefault="00152B81" w:rsidP="004A0CF3">
      <w:pPr>
        <w:pStyle w:val="a9"/>
        <w:tabs>
          <w:tab w:val="left" w:pos="1276"/>
          <w:tab w:val="left" w:pos="9638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53076A" w:rsidRPr="0053076A">
        <w:rPr>
          <w:rFonts w:ascii="Times New Roman" w:hAnsi="Times New Roman" w:cs="Times New Roman"/>
          <w:sz w:val="28"/>
          <w:szCs w:val="28"/>
        </w:rPr>
        <w:t>.1.7.1.1. Представление в министерство документов, указанных в по</w:t>
      </w:r>
      <w:r w:rsidR="0053076A" w:rsidRPr="0053076A">
        <w:rPr>
          <w:rFonts w:ascii="Times New Roman" w:hAnsi="Times New Roman" w:cs="Times New Roman"/>
          <w:sz w:val="28"/>
          <w:szCs w:val="28"/>
        </w:rPr>
        <w:t>д</w:t>
      </w:r>
      <w:r w:rsidR="0053076A" w:rsidRPr="0053076A">
        <w:rPr>
          <w:rFonts w:ascii="Times New Roman" w:hAnsi="Times New Roman" w:cs="Times New Roman"/>
          <w:sz w:val="28"/>
          <w:szCs w:val="28"/>
        </w:rPr>
        <w:t xml:space="preserve">пункте </w:t>
      </w:r>
      <w:r>
        <w:rPr>
          <w:rFonts w:ascii="Times New Roman" w:hAnsi="Times New Roman" w:cs="Times New Roman"/>
          <w:sz w:val="28"/>
          <w:szCs w:val="28"/>
        </w:rPr>
        <w:t>2.1</w:t>
      </w:r>
      <w:r w:rsidR="0053076A" w:rsidRPr="0053076A">
        <w:rPr>
          <w:rFonts w:ascii="Times New Roman" w:hAnsi="Times New Roman" w:cs="Times New Roman"/>
          <w:sz w:val="28"/>
          <w:szCs w:val="28"/>
        </w:rPr>
        <w:t xml:space="preserve"> настоящего Регламента, с нарушением сроков их представления, установленных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53076A" w:rsidRPr="0053076A">
        <w:rPr>
          <w:rFonts w:ascii="Times New Roman" w:hAnsi="Times New Roman" w:cs="Times New Roman"/>
          <w:sz w:val="28"/>
          <w:szCs w:val="28"/>
        </w:rPr>
        <w:t>оглашением, либо их непредставление.</w:t>
      </w:r>
    </w:p>
    <w:p w:rsidR="0053076A" w:rsidRPr="0053076A" w:rsidRDefault="003D462C" w:rsidP="004A0CF3">
      <w:pPr>
        <w:pStyle w:val="a9"/>
        <w:tabs>
          <w:tab w:val="left" w:pos="1276"/>
          <w:tab w:val="left" w:pos="9638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53076A" w:rsidRPr="0053076A">
        <w:rPr>
          <w:rFonts w:ascii="Times New Roman" w:hAnsi="Times New Roman" w:cs="Times New Roman"/>
          <w:sz w:val="28"/>
          <w:szCs w:val="28"/>
        </w:rPr>
        <w:t>.1.7.1.2. Недостоверность представленных сведений.</w:t>
      </w:r>
    </w:p>
    <w:p w:rsidR="0053076A" w:rsidRPr="0053076A" w:rsidRDefault="003D462C" w:rsidP="004A0CF3">
      <w:pPr>
        <w:pStyle w:val="a9"/>
        <w:tabs>
          <w:tab w:val="left" w:pos="1276"/>
          <w:tab w:val="left" w:pos="9638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53076A" w:rsidRPr="0053076A">
        <w:rPr>
          <w:rFonts w:ascii="Times New Roman" w:hAnsi="Times New Roman" w:cs="Times New Roman"/>
          <w:sz w:val="28"/>
          <w:szCs w:val="28"/>
        </w:rPr>
        <w:t xml:space="preserve">.1.8. В случае выявления хотя бы одного из </w:t>
      </w:r>
      <w:r w:rsidR="00F24D9F">
        <w:rPr>
          <w:rFonts w:ascii="Times New Roman" w:hAnsi="Times New Roman" w:cs="Times New Roman"/>
          <w:sz w:val="28"/>
          <w:szCs w:val="28"/>
        </w:rPr>
        <w:t>оснований</w:t>
      </w:r>
      <w:r w:rsidR="0053076A" w:rsidRPr="0053076A">
        <w:rPr>
          <w:rFonts w:ascii="Times New Roman" w:hAnsi="Times New Roman" w:cs="Times New Roman"/>
          <w:sz w:val="28"/>
          <w:szCs w:val="28"/>
        </w:rPr>
        <w:t xml:space="preserve"> для приостано</w:t>
      </w:r>
      <w:r w:rsidR="0053076A" w:rsidRPr="0053076A">
        <w:rPr>
          <w:rFonts w:ascii="Times New Roman" w:hAnsi="Times New Roman" w:cs="Times New Roman"/>
          <w:sz w:val="28"/>
          <w:szCs w:val="28"/>
        </w:rPr>
        <w:t>в</w:t>
      </w:r>
      <w:r w:rsidR="0053076A" w:rsidRPr="0053076A">
        <w:rPr>
          <w:rFonts w:ascii="Times New Roman" w:hAnsi="Times New Roman" w:cs="Times New Roman"/>
          <w:sz w:val="28"/>
          <w:szCs w:val="28"/>
        </w:rPr>
        <w:t xml:space="preserve">ления предоставления гранта не позднее одного месяца после окончания срока представления документов, подтверждающих соблюдение ими обязательств, взятых на себя в соответствии с бизнес-планом, </w:t>
      </w:r>
      <w:r w:rsidR="00076173">
        <w:rPr>
          <w:rFonts w:ascii="Times New Roman" w:hAnsi="Times New Roman" w:cs="Times New Roman"/>
          <w:sz w:val="28"/>
          <w:szCs w:val="28"/>
        </w:rPr>
        <w:t>и</w:t>
      </w:r>
      <w:r w:rsidRPr="003D462C">
        <w:rPr>
          <w:rFonts w:ascii="Times New Roman" w:hAnsi="Times New Roman" w:cs="Times New Roman"/>
          <w:bCs/>
          <w:sz w:val="28"/>
          <w:szCs w:val="28"/>
        </w:rPr>
        <w:t>выполнение целевых показ</w:t>
      </w:r>
      <w:r w:rsidRPr="003D462C">
        <w:rPr>
          <w:rFonts w:ascii="Times New Roman" w:hAnsi="Times New Roman" w:cs="Times New Roman"/>
          <w:bCs/>
          <w:sz w:val="28"/>
          <w:szCs w:val="28"/>
        </w:rPr>
        <w:t>а</w:t>
      </w:r>
      <w:r w:rsidRPr="003D462C">
        <w:rPr>
          <w:rFonts w:ascii="Times New Roman" w:hAnsi="Times New Roman" w:cs="Times New Roman"/>
          <w:bCs/>
          <w:sz w:val="28"/>
          <w:szCs w:val="28"/>
        </w:rPr>
        <w:t>телей результативности предоставления гранта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53076A" w:rsidRPr="0053076A">
        <w:rPr>
          <w:rFonts w:ascii="Times New Roman" w:hAnsi="Times New Roman" w:cs="Times New Roman"/>
          <w:sz w:val="28"/>
          <w:szCs w:val="28"/>
        </w:rPr>
        <w:t xml:space="preserve">в целях приостановления предоставления гранта до окончания месяца, следующего </w:t>
      </w:r>
      <w:proofErr w:type="gramStart"/>
      <w:r w:rsidR="0053076A" w:rsidRPr="0053076A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53076A" w:rsidRPr="0053076A">
        <w:rPr>
          <w:rFonts w:ascii="Times New Roman" w:hAnsi="Times New Roman" w:cs="Times New Roman"/>
          <w:sz w:val="28"/>
          <w:szCs w:val="28"/>
        </w:rPr>
        <w:t xml:space="preserve"> отчетным:</w:t>
      </w:r>
    </w:p>
    <w:p w:rsidR="0053076A" w:rsidRPr="0053076A" w:rsidRDefault="003D462C" w:rsidP="004A0CF3">
      <w:pPr>
        <w:pStyle w:val="a9"/>
        <w:tabs>
          <w:tab w:val="left" w:pos="1276"/>
          <w:tab w:val="left" w:pos="9638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53076A" w:rsidRPr="0053076A">
        <w:rPr>
          <w:rFonts w:ascii="Times New Roman" w:hAnsi="Times New Roman" w:cs="Times New Roman"/>
          <w:sz w:val="28"/>
          <w:szCs w:val="28"/>
        </w:rPr>
        <w:t xml:space="preserve">.1.8.1. </w:t>
      </w:r>
      <w:r w:rsidR="0053076A" w:rsidRPr="003D462C">
        <w:rPr>
          <w:rFonts w:ascii="Times New Roman" w:hAnsi="Times New Roman" w:cs="Times New Roman"/>
          <w:spacing w:val="-4"/>
          <w:sz w:val="28"/>
          <w:szCs w:val="28"/>
        </w:rPr>
        <w:t>Готовит заключение о наличии условий для приостановления предоставления гранта и представляет его на подпись министру</w:t>
      </w:r>
      <w:r w:rsidR="00076173">
        <w:rPr>
          <w:rFonts w:ascii="Times New Roman" w:hAnsi="Times New Roman" w:cs="Times New Roman"/>
          <w:spacing w:val="-4"/>
          <w:sz w:val="28"/>
          <w:szCs w:val="28"/>
        </w:rPr>
        <w:t xml:space="preserve"> или заместителю министра</w:t>
      </w:r>
      <w:r w:rsidR="0053076A" w:rsidRPr="0053076A">
        <w:rPr>
          <w:rFonts w:ascii="Times New Roman" w:hAnsi="Times New Roman" w:cs="Times New Roman"/>
          <w:sz w:val="28"/>
          <w:szCs w:val="28"/>
        </w:rPr>
        <w:t>.</w:t>
      </w:r>
    </w:p>
    <w:p w:rsidR="0053076A" w:rsidRPr="0053076A" w:rsidRDefault="00FD0E04" w:rsidP="004A0CF3">
      <w:pPr>
        <w:pStyle w:val="a9"/>
        <w:tabs>
          <w:tab w:val="left" w:pos="1276"/>
          <w:tab w:val="left" w:pos="9638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53076A" w:rsidRPr="0053076A">
        <w:rPr>
          <w:rFonts w:ascii="Times New Roman" w:hAnsi="Times New Roman" w:cs="Times New Roman"/>
          <w:sz w:val="28"/>
          <w:szCs w:val="28"/>
        </w:rPr>
        <w:t>.1.8.2. В течение пяти рабочих дней после дня подписания заключения о наличии условий для приостановления предоставления гранта министром (заместителем министра) готовит и направляет соответствующему победителю конкурса письменное уведомление о приостановлении предоставления гранта на 30 календарных дней.</w:t>
      </w:r>
    </w:p>
    <w:p w:rsidR="0053076A" w:rsidRPr="0053076A" w:rsidRDefault="00FD0E04" w:rsidP="004A0CF3">
      <w:pPr>
        <w:pStyle w:val="a9"/>
        <w:tabs>
          <w:tab w:val="left" w:pos="1276"/>
          <w:tab w:val="left" w:pos="9638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53076A" w:rsidRPr="0053076A">
        <w:rPr>
          <w:rFonts w:ascii="Times New Roman" w:hAnsi="Times New Roman" w:cs="Times New Roman"/>
          <w:sz w:val="28"/>
          <w:szCs w:val="28"/>
        </w:rPr>
        <w:t>.1.8.3. В течение трех рабочих дней после дня подписания заключения о наличии условий для приостановления предоставления гранта министром (заместителем министра) готовит и направляет соответствующему органу местного самоуправления муниципального образования письмо, содержащее запрет совершать разрешительную надпись на документах соответствующего победителя конкурса, пока не будут устранены условия для приостановления предоставления гранта.</w:t>
      </w:r>
    </w:p>
    <w:p w:rsidR="0053076A" w:rsidRPr="0053076A" w:rsidRDefault="00FD0E04" w:rsidP="004A0CF3">
      <w:pPr>
        <w:pStyle w:val="a9"/>
        <w:tabs>
          <w:tab w:val="left" w:pos="1276"/>
          <w:tab w:val="left" w:pos="9638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53076A" w:rsidRPr="0053076A">
        <w:rPr>
          <w:rFonts w:ascii="Times New Roman" w:hAnsi="Times New Roman" w:cs="Times New Roman"/>
          <w:sz w:val="28"/>
          <w:szCs w:val="28"/>
        </w:rPr>
        <w:t>.1.8.4. Вносит соответствующую запись в журнал регистрации.</w:t>
      </w:r>
    </w:p>
    <w:p w:rsidR="0053076A" w:rsidRPr="0053076A" w:rsidRDefault="00FD0E04" w:rsidP="004A0CF3">
      <w:pPr>
        <w:pStyle w:val="a9"/>
        <w:tabs>
          <w:tab w:val="left" w:pos="1276"/>
          <w:tab w:val="left" w:pos="9638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2.2</w:t>
      </w:r>
      <w:r w:rsidR="0053076A" w:rsidRPr="0053076A">
        <w:rPr>
          <w:rFonts w:ascii="Times New Roman" w:hAnsi="Times New Roman" w:cs="Times New Roman"/>
          <w:sz w:val="28"/>
          <w:szCs w:val="28"/>
        </w:rPr>
        <w:t xml:space="preserve">.1.9. В случае устранения </w:t>
      </w:r>
      <w:r w:rsidR="0059470A">
        <w:rPr>
          <w:rFonts w:ascii="Times New Roman" w:hAnsi="Times New Roman" w:cs="Times New Roman"/>
          <w:sz w:val="28"/>
          <w:szCs w:val="28"/>
        </w:rPr>
        <w:t>условий, указанных в подпункте 2.2</w:t>
      </w:r>
      <w:r w:rsidR="0053076A" w:rsidRPr="0053076A">
        <w:rPr>
          <w:rFonts w:ascii="Times New Roman" w:hAnsi="Times New Roman" w:cs="Times New Roman"/>
          <w:sz w:val="28"/>
          <w:szCs w:val="28"/>
        </w:rPr>
        <w:t>.1.8.1 настоящего Регламента:</w:t>
      </w:r>
    </w:p>
    <w:p w:rsidR="0053076A" w:rsidRPr="0053076A" w:rsidRDefault="0059470A" w:rsidP="004A0CF3">
      <w:pPr>
        <w:pStyle w:val="a9"/>
        <w:tabs>
          <w:tab w:val="left" w:pos="1276"/>
          <w:tab w:val="left" w:pos="9638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53076A" w:rsidRPr="0053076A">
        <w:rPr>
          <w:rFonts w:ascii="Times New Roman" w:hAnsi="Times New Roman" w:cs="Times New Roman"/>
          <w:sz w:val="28"/>
          <w:szCs w:val="28"/>
        </w:rPr>
        <w:t>.1.9.1. Готовит заключение о возобновлении предоставления гранта и представляет его на подпись министру (заместителю министра).</w:t>
      </w:r>
    </w:p>
    <w:p w:rsidR="0053076A" w:rsidRPr="0053076A" w:rsidRDefault="0059470A" w:rsidP="004A0CF3">
      <w:pPr>
        <w:pStyle w:val="a9"/>
        <w:tabs>
          <w:tab w:val="left" w:pos="1276"/>
          <w:tab w:val="left" w:pos="9638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53076A" w:rsidRPr="0053076A">
        <w:rPr>
          <w:rFonts w:ascii="Times New Roman" w:hAnsi="Times New Roman" w:cs="Times New Roman"/>
          <w:sz w:val="28"/>
          <w:szCs w:val="28"/>
        </w:rPr>
        <w:t>.1.9.2. В течение пяти рабочих дней после дня подписания заключения о возобновлении предоставления гранта готовит и направляет соответству</w:t>
      </w:r>
      <w:r w:rsidR="0053076A" w:rsidRPr="0053076A">
        <w:rPr>
          <w:rFonts w:ascii="Times New Roman" w:hAnsi="Times New Roman" w:cs="Times New Roman"/>
          <w:sz w:val="28"/>
          <w:szCs w:val="28"/>
        </w:rPr>
        <w:t>ю</w:t>
      </w:r>
      <w:r w:rsidR="0053076A" w:rsidRPr="0053076A">
        <w:rPr>
          <w:rFonts w:ascii="Times New Roman" w:hAnsi="Times New Roman" w:cs="Times New Roman"/>
          <w:sz w:val="28"/>
          <w:szCs w:val="28"/>
        </w:rPr>
        <w:t>щему победителю конкурса письменное уведомление о возобновлении пред</w:t>
      </w:r>
      <w:r w:rsidR="0053076A" w:rsidRPr="0053076A">
        <w:rPr>
          <w:rFonts w:ascii="Times New Roman" w:hAnsi="Times New Roman" w:cs="Times New Roman"/>
          <w:sz w:val="28"/>
          <w:szCs w:val="28"/>
        </w:rPr>
        <w:t>о</w:t>
      </w:r>
      <w:r w:rsidR="0053076A" w:rsidRPr="0053076A">
        <w:rPr>
          <w:rFonts w:ascii="Times New Roman" w:hAnsi="Times New Roman" w:cs="Times New Roman"/>
          <w:sz w:val="28"/>
          <w:szCs w:val="28"/>
        </w:rPr>
        <w:t>ставления гранта.</w:t>
      </w:r>
    </w:p>
    <w:p w:rsidR="0053076A" w:rsidRPr="0053076A" w:rsidRDefault="0059470A" w:rsidP="004A0CF3">
      <w:pPr>
        <w:pStyle w:val="a9"/>
        <w:tabs>
          <w:tab w:val="left" w:pos="1276"/>
          <w:tab w:val="left" w:pos="9638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53076A" w:rsidRPr="0053076A">
        <w:rPr>
          <w:rFonts w:ascii="Times New Roman" w:hAnsi="Times New Roman" w:cs="Times New Roman"/>
          <w:sz w:val="28"/>
          <w:szCs w:val="28"/>
        </w:rPr>
        <w:t>.1.9.3. В течение трех рабочих дней после дня подписания заключения о возобновлении предоставления гранта готовит и направляет соответству</w:t>
      </w:r>
      <w:r w:rsidR="0053076A" w:rsidRPr="0053076A">
        <w:rPr>
          <w:rFonts w:ascii="Times New Roman" w:hAnsi="Times New Roman" w:cs="Times New Roman"/>
          <w:sz w:val="28"/>
          <w:szCs w:val="28"/>
        </w:rPr>
        <w:t>ю</w:t>
      </w:r>
      <w:r w:rsidR="0053076A" w:rsidRPr="0053076A">
        <w:rPr>
          <w:rFonts w:ascii="Times New Roman" w:hAnsi="Times New Roman" w:cs="Times New Roman"/>
          <w:sz w:val="28"/>
          <w:szCs w:val="28"/>
        </w:rPr>
        <w:t>щему органу местного самоуправления муниципального образования письмо, содержащее уведомление о возобновлении совершения разрешительной надп</w:t>
      </w:r>
      <w:r w:rsidR="0053076A" w:rsidRPr="0053076A">
        <w:rPr>
          <w:rFonts w:ascii="Times New Roman" w:hAnsi="Times New Roman" w:cs="Times New Roman"/>
          <w:sz w:val="28"/>
          <w:szCs w:val="28"/>
        </w:rPr>
        <w:t>и</w:t>
      </w:r>
      <w:r w:rsidR="0053076A" w:rsidRPr="0053076A">
        <w:rPr>
          <w:rFonts w:ascii="Times New Roman" w:hAnsi="Times New Roman" w:cs="Times New Roman"/>
          <w:sz w:val="28"/>
          <w:szCs w:val="28"/>
        </w:rPr>
        <w:t>си на документах соответствующего победителя конкурса.</w:t>
      </w:r>
    </w:p>
    <w:p w:rsidR="0053076A" w:rsidRDefault="0059470A" w:rsidP="004A0CF3">
      <w:pPr>
        <w:pStyle w:val="a9"/>
        <w:tabs>
          <w:tab w:val="left" w:pos="1276"/>
          <w:tab w:val="left" w:pos="9638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53076A" w:rsidRPr="0053076A">
        <w:rPr>
          <w:rFonts w:ascii="Times New Roman" w:hAnsi="Times New Roman" w:cs="Times New Roman"/>
          <w:sz w:val="28"/>
          <w:szCs w:val="28"/>
        </w:rPr>
        <w:t>.1.9.4. Вносит соответствующую запись в журнал регистрации.</w:t>
      </w:r>
    </w:p>
    <w:p w:rsidR="0046083C" w:rsidRPr="0046083C" w:rsidRDefault="0046083C" w:rsidP="0046083C">
      <w:pPr>
        <w:pStyle w:val="a9"/>
        <w:tabs>
          <w:tab w:val="left" w:pos="1276"/>
          <w:tab w:val="left" w:pos="9638"/>
        </w:tabs>
        <w:adjustRightInd w:val="0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Pr="0046083C">
        <w:rPr>
          <w:rFonts w:ascii="Times New Roman" w:hAnsi="Times New Roman" w:cs="Times New Roman"/>
          <w:sz w:val="28"/>
          <w:szCs w:val="28"/>
        </w:rPr>
        <w:t xml:space="preserve">.1.10. При выявлении по результатам проверки наличия </w:t>
      </w:r>
      <w:r>
        <w:rPr>
          <w:rFonts w:ascii="Times New Roman" w:hAnsi="Times New Roman" w:cs="Times New Roman"/>
          <w:sz w:val="28"/>
          <w:szCs w:val="28"/>
        </w:rPr>
        <w:t>оснований</w:t>
      </w:r>
      <w:r w:rsidRPr="0046083C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>прекращения</w:t>
      </w:r>
      <w:r w:rsidRPr="0046083C">
        <w:rPr>
          <w:rFonts w:ascii="Times New Roman" w:hAnsi="Times New Roman" w:cs="Times New Roman"/>
          <w:sz w:val="28"/>
          <w:szCs w:val="28"/>
        </w:rPr>
        <w:t xml:space="preserve"> предоставления гранта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46083C">
        <w:rPr>
          <w:rFonts w:ascii="Times New Roman" w:hAnsi="Times New Roman" w:cs="Times New Roman"/>
          <w:sz w:val="28"/>
          <w:szCs w:val="28"/>
        </w:rPr>
        <w:t xml:space="preserve">невыполнения победителем конкурса обязательств, взятых на себя в соответствии с бизнес-планом, в том числе 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6083C">
        <w:rPr>
          <w:rFonts w:ascii="Times New Roman" w:hAnsi="Times New Roman" w:cs="Times New Roman"/>
          <w:bCs/>
          <w:sz w:val="28"/>
          <w:szCs w:val="28"/>
        </w:rPr>
        <w:t>выполнение целевых показателей результативности предоставления гранта</w:t>
      </w:r>
      <w:r>
        <w:rPr>
          <w:rFonts w:ascii="Times New Roman" w:hAnsi="Times New Roman" w:cs="Times New Roman"/>
          <w:bCs/>
          <w:sz w:val="28"/>
          <w:szCs w:val="28"/>
        </w:rPr>
        <w:t>),</w:t>
      </w:r>
      <w:r w:rsidRPr="0046083C">
        <w:rPr>
          <w:rFonts w:ascii="Times New Roman" w:hAnsi="Times New Roman" w:cs="Times New Roman"/>
          <w:sz w:val="28"/>
          <w:szCs w:val="28"/>
        </w:rPr>
        <w:t xml:space="preserve"> в течение пяти рабочих дней:</w:t>
      </w:r>
    </w:p>
    <w:p w:rsidR="0046083C" w:rsidRPr="0046083C" w:rsidRDefault="00153E84" w:rsidP="00153E84">
      <w:pPr>
        <w:pStyle w:val="a9"/>
        <w:tabs>
          <w:tab w:val="left" w:pos="1276"/>
          <w:tab w:val="left" w:pos="9638"/>
        </w:tabs>
        <w:adjustRightInd w:val="0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46083C" w:rsidRPr="0046083C">
        <w:rPr>
          <w:rFonts w:ascii="Times New Roman" w:hAnsi="Times New Roman" w:cs="Times New Roman"/>
          <w:sz w:val="28"/>
          <w:szCs w:val="28"/>
        </w:rPr>
        <w:t>.1.10.1. Готовит заключение о прекращении предоставления гранта п</w:t>
      </w:r>
      <w:r w:rsidR="0046083C" w:rsidRPr="0046083C">
        <w:rPr>
          <w:rFonts w:ascii="Times New Roman" w:hAnsi="Times New Roman" w:cs="Times New Roman"/>
          <w:sz w:val="28"/>
          <w:szCs w:val="28"/>
        </w:rPr>
        <w:t>о</w:t>
      </w:r>
      <w:r w:rsidR="0046083C" w:rsidRPr="0046083C">
        <w:rPr>
          <w:rFonts w:ascii="Times New Roman" w:hAnsi="Times New Roman" w:cs="Times New Roman"/>
          <w:sz w:val="28"/>
          <w:szCs w:val="28"/>
        </w:rPr>
        <w:t>бедителю конкурса и представляет его на подпись министру (заместителю м</w:t>
      </w:r>
      <w:r w:rsidR="0046083C" w:rsidRPr="0046083C">
        <w:rPr>
          <w:rFonts w:ascii="Times New Roman" w:hAnsi="Times New Roman" w:cs="Times New Roman"/>
          <w:sz w:val="28"/>
          <w:szCs w:val="28"/>
        </w:rPr>
        <w:t>и</w:t>
      </w:r>
      <w:r w:rsidR="0046083C" w:rsidRPr="0046083C">
        <w:rPr>
          <w:rFonts w:ascii="Times New Roman" w:hAnsi="Times New Roman" w:cs="Times New Roman"/>
          <w:sz w:val="28"/>
          <w:szCs w:val="28"/>
        </w:rPr>
        <w:t>нистра).</w:t>
      </w:r>
    </w:p>
    <w:p w:rsidR="0046083C" w:rsidRPr="0046083C" w:rsidRDefault="00153E84" w:rsidP="00153E84">
      <w:pPr>
        <w:pStyle w:val="a9"/>
        <w:tabs>
          <w:tab w:val="left" w:pos="1276"/>
          <w:tab w:val="left" w:pos="9638"/>
        </w:tabs>
        <w:adjustRightInd w:val="0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46083C" w:rsidRPr="0046083C">
        <w:rPr>
          <w:rFonts w:ascii="Times New Roman" w:hAnsi="Times New Roman" w:cs="Times New Roman"/>
          <w:sz w:val="28"/>
          <w:szCs w:val="28"/>
        </w:rPr>
        <w:t>.1.10.2. После дня подписания заключения о прекращении предоста</w:t>
      </w:r>
      <w:r w:rsidR="0046083C" w:rsidRPr="0046083C">
        <w:rPr>
          <w:rFonts w:ascii="Times New Roman" w:hAnsi="Times New Roman" w:cs="Times New Roman"/>
          <w:sz w:val="28"/>
          <w:szCs w:val="28"/>
        </w:rPr>
        <w:t>в</w:t>
      </w:r>
      <w:r w:rsidR="0046083C" w:rsidRPr="0046083C">
        <w:rPr>
          <w:rFonts w:ascii="Times New Roman" w:hAnsi="Times New Roman" w:cs="Times New Roman"/>
          <w:sz w:val="28"/>
          <w:szCs w:val="28"/>
        </w:rPr>
        <w:t>ления гранта победителю конкурса готовит и направляет соответствующему победителю конкурса письменное уведомление о прекращении предоставления гранта.</w:t>
      </w:r>
    </w:p>
    <w:p w:rsidR="0046083C" w:rsidRDefault="009D0AAC" w:rsidP="009D0AAC">
      <w:pPr>
        <w:pStyle w:val="a9"/>
        <w:tabs>
          <w:tab w:val="left" w:pos="1276"/>
          <w:tab w:val="left" w:pos="9638"/>
        </w:tabs>
        <w:adjustRightInd w:val="0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46083C" w:rsidRPr="0046083C">
        <w:rPr>
          <w:rFonts w:ascii="Times New Roman" w:hAnsi="Times New Roman" w:cs="Times New Roman"/>
          <w:sz w:val="28"/>
          <w:szCs w:val="28"/>
        </w:rPr>
        <w:t>.1.10.3. В течение трех рабочих дней после дня подписания заключ</w:t>
      </w:r>
      <w:r w:rsidR="0046083C" w:rsidRPr="0046083C">
        <w:rPr>
          <w:rFonts w:ascii="Times New Roman" w:hAnsi="Times New Roman" w:cs="Times New Roman"/>
          <w:sz w:val="28"/>
          <w:szCs w:val="28"/>
        </w:rPr>
        <w:t>е</w:t>
      </w:r>
      <w:r w:rsidR="0046083C" w:rsidRPr="0046083C">
        <w:rPr>
          <w:rFonts w:ascii="Times New Roman" w:hAnsi="Times New Roman" w:cs="Times New Roman"/>
          <w:sz w:val="28"/>
          <w:szCs w:val="28"/>
        </w:rPr>
        <w:t>ния о прекращении предоставления гранта победителю конкурса готовит и направляет соответствующему органу местного самоуправления муниципал</w:t>
      </w:r>
      <w:r w:rsidR="0046083C" w:rsidRPr="0046083C">
        <w:rPr>
          <w:rFonts w:ascii="Times New Roman" w:hAnsi="Times New Roman" w:cs="Times New Roman"/>
          <w:sz w:val="28"/>
          <w:szCs w:val="28"/>
        </w:rPr>
        <w:t>ь</w:t>
      </w:r>
      <w:r w:rsidR="0046083C" w:rsidRPr="0046083C">
        <w:rPr>
          <w:rFonts w:ascii="Times New Roman" w:hAnsi="Times New Roman" w:cs="Times New Roman"/>
          <w:sz w:val="28"/>
          <w:szCs w:val="28"/>
        </w:rPr>
        <w:t>ного образования письмо, содержащее запрет совершать разрешительную надпись на документах соответствующего победителя конкурса.</w:t>
      </w:r>
    </w:p>
    <w:p w:rsidR="0046083C" w:rsidRDefault="009D0AAC" w:rsidP="00231131">
      <w:pPr>
        <w:pStyle w:val="a9"/>
        <w:tabs>
          <w:tab w:val="left" w:pos="1276"/>
          <w:tab w:val="left" w:pos="9638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46083C" w:rsidRPr="0046083C">
        <w:rPr>
          <w:rFonts w:ascii="Times New Roman" w:hAnsi="Times New Roman" w:cs="Times New Roman"/>
          <w:sz w:val="28"/>
          <w:szCs w:val="28"/>
        </w:rPr>
        <w:t xml:space="preserve">.1.10.4. Вносит соответствующую запись в </w:t>
      </w:r>
      <w:r w:rsidR="0046083C" w:rsidRPr="009D0AAC">
        <w:rPr>
          <w:rFonts w:ascii="Times New Roman" w:hAnsi="Times New Roman" w:cs="Times New Roman"/>
          <w:sz w:val="28"/>
          <w:szCs w:val="28"/>
        </w:rPr>
        <w:t>журнал</w:t>
      </w:r>
      <w:r w:rsidR="0046083C" w:rsidRPr="0046083C">
        <w:rPr>
          <w:rFonts w:ascii="Times New Roman" w:hAnsi="Times New Roman" w:cs="Times New Roman"/>
          <w:sz w:val="28"/>
          <w:szCs w:val="28"/>
        </w:rPr>
        <w:t xml:space="preserve"> регистрации.</w:t>
      </w:r>
    </w:p>
    <w:p w:rsidR="00231131" w:rsidRPr="00231131" w:rsidRDefault="00231131" w:rsidP="00231131">
      <w:pPr>
        <w:pStyle w:val="a9"/>
        <w:tabs>
          <w:tab w:val="left" w:pos="1276"/>
          <w:tab w:val="left" w:pos="9638"/>
        </w:tabs>
        <w:adjustRightInd w:val="0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Pr="00231131">
        <w:rPr>
          <w:rFonts w:ascii="Times New Roman" w:hAnsi="Times New Roman" w:cs="Times New Roman"/>
          <w:sz w:val="28"/>
          <w:szCs w:val="28"/>
        </w:rPr>
        <w:t>.1.11. Хранит:</w:t>
      </w:r>
    </w:p>
    <w:p w:rsidR="00231131" w:rsidRPr="00231131" w:rsidRDefault="00231131" w:rsidP="00231131">
      <w:pPr>
        <w:pStyle w:val="a9"/>
        <w:tabs>
          <w:tab w:val="left" w:pos="1276"/>
          <w:tab w:val="left" w:pos="9638"/>
        </w:tabs>
        <w:adjustRightInd w:val="0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Pr="00231131">
        <w:rPr>
          <w:rFonts w:ascii="Times New Roman" w:hAnsi="Times New Roman" w:cs="Times New Roman"/>
          <w:sz w:val="28"/>
          <w:szCs w:val="28"/>
        </w:rPr>
        <w:t>.1.11.1. Документы, представленные победителем конкурса для по</w:t>
      </w:r>
      <w:r w:rsidRPr="00231131">
        <w:rPr>
          <w:rFonts w:ascii="Times New Roman" w:hAnsi="Times New Roman" w:cs="Times New Roman"/>
          <w:sz w:val="28"/>
          <w:szCs w:val="28"/>
        </w:rPr>
        <w:t>д</w:t>
      </w:r>
      <w:r w:rsidRPr="00231131">
        <w:rPr>
          <w:rFonts w:ascii="Times New Roman" w:hAnsi="Times New Roman" w:cs="Times New Roman"/>
          <w:sz w:val="28"/>
          <w:szCs w:val="28"/>
        </w:rPr>
        <w:t>тверждения исполнения им обязательств, взятых на себя в соответствии с би</w:t>
      </w:r>
      <w:r w:rsidRPr="00231131">
        <w:rPr>
          <w:rFonts w:ascii="Times New Roman" w:hAnsi="Times New Roman" w:cs="Times New Roman"/>
          <w:sz w:val="28"/>
          <w:szCs w:val="28"/>
        </w:rPr>
        <w:t>з</w:t>
      </w:r>
      <w:r w:rsidRPr="00231131">
        <w:rPr>
          <w:rFonts w:ascii="Times New Roman" w:hAnsi="Times New Roman" w:cs="Times New Roman"/>
          <w:sz w:val="28"/>
          <w:szCs w:val="28"/>
        </w:rPr>
        <w:t>нес-планом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31131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231131">
        <w:rPr>
          <w:rFonts w:ascii="Times New Roman" w:hAnsi="Times New Roman" w:cs="Times New Roman"/>
          <w:bCs/>
          <w:sz w:val="28"/>
          <w:szCs w:val="28"/>
        </w:rPr>
        <w:t>выполнение целевых показателей результативности предоставления гранта</w:t>
      </w:r>
      <w:r w:rsidRPr="0023113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31131">
        <w:rPr>
          <w:rFonts w:ascii="Times New Roman" w:hAnsi="Times New Roman" w:cs="Times New Roman"/>
          <w:sz w:val="28"/>
          <w:szCs w:val="28"/>
        </w:rPr>
        <w:t xml:space="preserve"> в течение пяти лет со дня перечисления сре</w:t>
      </w:r>
      <w:proofErr w:type="gramStart"/>
      <w:r w:rsidRPr="00231131">
        <w:rPr>
          <w:rFonts w:ascii="Times New Roman" w:hAnsi="Times New Roman" w:cs="Times New Roman"/>
          <w:sz w:val="28"/>
          <w:szCs w:val="28"/>
        </w:rPr>
        <w:t>дств гр</w:t>
      </w:r>
      <w:proofErr w:type="gramEnd"/>
      <w:r w:rsidRPr="00231131">
        <w:rPr>
          <w:rFonts w:ascii="Times New Roman" w:hAnsi="Times New Roman" w:cs="Times New Roman"/>
          <w:sz w:val="28"/>
          <w:szCs w:val="28"/>
        </w:rPr>
        <w:t>а</w:t>
      </w:r>
      <w:r w:rsidRPr="00231131">
        <w:rPr>
          <w:rFonts w:ascii="Times New Roman" w:hAnsi="Times New Roman" w:cs="Times New Roman"/>
          <w:sz w:val="28"/>
          <w:szCs w:val="28"/>
        </w:rPr>
        <w:t>н</w:t>
      </w:r>
      <w:r w:rsidRPr="00231131">
        <w:rPr>
          <w:rFonts w:ascii="Times New Roman" w:hAnsi="Times New Roman" w:cs="Times New Roman"/>
          <w:sz w:val="28"/>
          <w:szCs w:val="28"/>
        </w:rPr>
        <w:t xml:space="preserve">та на </w:t>
      </w:r>
      <w:r>
        <w:rPr>
          <w:rFonts w:ascii="Times New Roman" w:hAnsi="Times New Roman" w:cs="Times New Roman"/>
          <w:sz w:val="28"/>
          <w:szCs w:val="28"/>
        </w:rPr>
        <w:t xml:space="preserve">лицевой </w:t>
      </w:r>
      <w:r w:rsidRPr="00231131">
        <w:rPr>
          <w:rFonts w:ascii="Times New Roman" w:hAnsi="Times New Roman" w:cs="Times New Roman"/>
          <w:sz w:val="28"/>
          <w:szCs w:val="28"/>
        </w:rPr>
        <w:t>счет победителя конкурса.</w:t>
      </w:r>
    </w:p>
    <w:p w:rsidR="00231131" w:rsidRPr="00231131" w:rsidRDefault="00231131" w:rsidP="00231131">
      <w:pPr>
        <w:pStyle w:val="a9"/>
        <w:tabs>
          <w:tab w:val="left" w:pos="1276"/>
          <w:tab w:val="left" w:pos="9638"/>
        </w:tabs>
        <w:adjustRightInd w:val="0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Pr="00231131">
        <w:rPr>
          <w:rFonts w:ascii="Times New Roman" w:hAnsi="Times New Roman" w:cs="Times New Roman"/>
          <w:sz w:val="28"/>
          <w:szCs w:val="28"/>
        </w:rPr>
        <w:t>.1.11.2. Документы, подтверждающие устранение оснований для пр</w:t>
      </w:r>
      <w:r w:rsidRPr="00231131">
        <w:rPr>
          <w:rFonts w:ascii="Times New Roman" w:hAnsi="Times New Roman" w:cs="Times New Roman"/>
          <w:sz w:val="28"/>
          <w:szCs w:val="28"/>
        </w:rPr>
        <w:t>и</w:t>
      </w:r>
      <w:r w:rsidRPr="00231131">
        <w:rPr>
          <w:rFonts w:ascii="Times New Roman" w:hAnsi="Times New Roman" w:cs="Times New Roman"/>
          <w:sz w:val="28"/>
          <w:szCs w:val="28"/>
        </w:rPr>
        <w:t>остан</w:t>
      </w:r>
      <w:r>
        <w:rPr>
          <w:rFonts w:ascii="Times New Roman" w:hAnsi="Times New Roman" w:cs="Times New Roman"/>
          <w:sz w:val="28"/>
          <w:szCs w:val="28"/>
        </w:rPr>
        <w:t>овления предоставления гранта, –</w:t>
      </w:r>
      <w:r w:rsidRPr="00231131">
        <w:rPr>
          <w:rFonts w:ascii="Times New Roman" w:hAnsi="Times New Roman" w:cs="Times New Roman"/>
          <w:sz w:val="28"/>
          <w:szCs w:val="28"/>
        </w:rPr>
        <w:t xml:space="preserve"> в течение пяти лет со дня перечисления сре</w:t>
      </w:r>
      <w:proofErr w:type="gramStart"/>
      <w:r w:rsidRPr="00231131">
        <w:rPr>
          <w:rFonts w:ascii="Times New Roman" w:hAnsi="Times New Roman" w:cs="Times New Roman"/>
          <w:sz w:val="28"/>
          <w:szCs w:val="28"/>
        </w:rPr>
        <w:t>дств гр</w:t>
      </w:r>
      <w:proofErr w:type="gramEnd"/>
      <w:r w:rsidRPr="00231131">
        <w:rPr>
          <w:rFonts w:ascii="Times New Roman" w:hAnsi="Times New Roman" w:cs="Times New Roman"/>
          <w:sz w:val="28"/>
          <w:szCs w:val="28"/>
        </w:rPr>
        <w:t>анта на счет победителя конкурса.</w:t>
      </w:r>
    </w:p>
    <w:p w:rsidR="00231131" w:rsidRDefault="00231131" w:rsidP="00231131">
      <w:pPr>
        <w:pStyle w:val="a9"/>
        <w:tabs>
          <w:tab w:val="left" w:pos="1276"/>
          <w:tab w:val="left" w:pos="9638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2.2</w:t>
      </w:r>
      <w:r w:rsidRPr="00231131">
        <w:rPr>
          <w:rFonts w:ascii="Times New Roman" w:hAnsi="Times New Roman" w:cs="Times New Roman"/>
          <w:sz w:val="28"/>
          <w:szCs w:val="28"/>
        </w:rPr>
        <w:t>.1.11.3. Заключения о приостановлении, прекращении или возобновл</w:t>
      </w:r>
      <w:r w:rsidRPr="00231131">
        <w:rPr>
          <w:rFonts w:ascii="Times New Roman" w:hAnsi="Times New Roman" w:cs="Times New Roman"/>
          <w:sz w:val="28"/>
          <w:szCs w:val="28"/>
        </w:rPr>
        <w:t>е</w:t>
      </w:r>
      <w:r w:rsidRPr="00231131">
        <w:rPr>
          <w:rFonts w:ascii="Times New Roman" w:hAnsi="Times New Roman" w:cs="Times New Roman"/>
          <w:sz w:val="28"/>
          <w:szCs w:val="28"/>
        </w:rPr>
        <w:t xml:space="preserve">нии предоставления грантов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31131">
        <w:rPr>
          <w:rFonts w:ascii="Times New Roman" w:hAnsi="Times New Roman" w:cs="Times New Roman"/>
          <w:sz w:val="28"/>
          <w:szCs w:val="28"/>
        </w:rPr>
        <w:t xml:space="preserve"> в течение пяти лет со дня их принятия.</w:t>
      </w:r>
    </w:p>
    <w:p w:rsidR="00F24D9F" w:rsidRPr="00F24D9F" w:rsidRDefault="00F24D9F" w:rsidP="00F24D9F">
      <w:pPr>
        <w:pStyle w:val="a9"/>
        <w:tabs>
          <w:tab w:val="left" w:pos="1276"/>
          <w:tab w:val="left" w:pos="9638"/>
        </w:tabs>
        <w:adjustRightInd w:val="0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318A0">
        <w:rPr>
          <w:rFonts w:ascii="Times New Roman" w:hAnsi="Times New Roman" w:cs="Times New Roman"/>
          <w:sz w:val="28"/>
          <w:szCs w:val="28"/>
        </w:rPr>
        <w:t>2</w:t>
      </w:r>
      <w:r w:rsidRPr="00F24D9F">
        <w:rPr>
          <w:rFonts w:ascii="Times New Roman" w:hAnsi="Times New Roman" w:cs="Times New Roman"/>
          <w:sz w:val="28"/>
          <w:szCs w:val="28"/>
        </w:rPr>
        <w:t>.</w:t>
      </w:r>
      <w:r w:rsidR="004318A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12.</w:t>
      </w:r>
      <w:r w:rsidRPr="00F24D9F">
        <w:rPr>
          <w:rFonts w:ascii="Times New Roman" w:hAnsi="Times New Roman" w:cs="Times New Roman"/>
          <w:sz w:val="28"/>
          <w:szCs w:val="28"/>
        </w:rPr>
        <w:t xml:space="preserve"> В случае выявления после окончания расходования сре</w:t>
      </w:r>
      <w:proofErr w:type="gramStart"/>
      <w:r w:rsidRPr="00F24D9F">
        <w:rPr>
          <w:rFonts w:ascii="Times New Roman" w:hAnsi="Times New Roman" w:cs="Times New Roman"/>
          <w:sz w:val="28"/>
          <w:szCs w:val="28"/>
        </w:rPr>
        <w:t>дств гр</w:t>
      </w:r>
      <w:proofErr w:type="gramEnd"/>
      <w:r w:rsidRPr="00F24D9F">
        <w:rPr>
          <w:rFonts w:ascii="Times New Roman" w:hAnsi="Times New Roman" w:cs="Times New Roman"/>
          <w:sz w:val="28"/>
          <w:szCs w:val="28"/>
        </w:rPr>
        <w:t>а</w:t>
      </w:r>
      <w:r w:rsidRPr="00F24D9F">
        <w:rPr>
          <w:rFonts w:ascii="Times New Roman" w:hAnsi="Times New Roman" w:cs="Times New Roman"/>
          <w:sz w:val="28"/>
          <w:szCs w:val="28"/>
        </w:rPr>
        <w:t>н</w:t>
      </w:r>
      <w:r w:rsidRPr="00F24D9F">
        <w:rPr>
          <w:rFonts w:ascii="Times New Roman" w:hAnsi="Times New Roman" w:cs="Times New Roman"/>
          <w:sz w:val="28"/>
          <w:szCs w:val="28"/>
        </w:rPr>
        <w:t>та недостоверности представленных сведений, невыполнения обязательств би</w:t>
      </w:r>
      <w:r w:rsidRPr="00F24D9F">
        <w:rPr>
          <w:rFonts w:ascii="Times New Roman" w:hAnsi="Times New Roman" w:cs="Times New Roman"/>
          <w:sz w:val="28"/>
          <w:szCs w:val="28"/>
        </w:rPr>
        <w:t>з</w:t>
      </w:r>
      <w:r w:rsidRPr="00F24D9F">
        <w:rPr>
          <w:rFonts w:ascii="Times New Roman" w:hAnsi="Times New Roman" w:cs="Times New Roman"/>
          <w:sz w:val="28"/>
          <w:szCs w:val="28"/>
        </w:rPr>
        <w:t>нес-плана либо</w:t>
      </w:r>
      <w:r>
        <w:rPr>
          <w:rFonts w:ascii="Times New Roman" w:hAnsi="Times New Roman" w:cs="Times New Roman"/>
          <w:sz w:val="28"/>
          <w:szCs w:val="28"/>
        </w:rPr>
        <w:t>, в том числе не</w:t>
      </w:r>
      <w:r w:rsidRPr="00F24D9F">
        <w:rPr>
          <w:rFonts w:ascii="Times New Roman" w:hAnsi="Times New Roman" w:cs="Times New Roman"/>
          <w:bCs/>
          <w:sz w:val="28"/>
          <w:szCs w:val="28"/>
        </w:rPr>
        <w:t>выполнение целевых показателей результати</w:t>
      </w:r>
      <w:r w:rsidRPr="00F24D9F">
        <w:rPr>
          <w:rFonts w:ascii="Times New Roman" w:hAnsi="Times New Roman" w:cs="Times New Roman"/>
          <w:bCs/>
          <w:sz w:val="28"/>
          <w:szCs w:val="28"/>
        </w:rPr>
        <w:t>в</w:t>
      </w:r>
      <w:r w:rsidRPr="00F24D9F">
        <w:rPr>
          <w:rFonts w:ascii="Times New Roman" w:hAnsi="Times New Roman" w:cs="Times New Roman"/>
          <w:bCs/>
          <w:sz w:val="28"/>
          <w:szCs w:val="28"/>
        </w:rPr>
        <w:t>ности предоставления гранта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F24D9F">
        <w:rPr>
          <w:rFonts w:ascii="Times New Roman" w:hAnsi="Times New Roman" w:cs="Times New Roman"/>
          <w:sz w:val="28"/>
          <w:szCs w:val="28"/>
        </w:rPr>
        <w:t xml:space="preserve"> нецелевого использования кооперативом пол</w:t>
      </w:r>
      <w:r w:rsidRPr="00F24D9F">
        <w:rPr>
          <w:rFonts w:ascii="Times New Roman" w:hAnsi="Times New Roman" w:cs="Times New Roman"/>
          <w:sz w:val="28"/>
          <w:szCs w:val="28"/>
        </w:rPr>
        <w:t>у</w:t>
      </w:r>
      <w:r w:rsidRPr="00F24D9F">
        <w:rPr>
          <w:rFonts w:ascii="Times New Roman" w:hAnsi="Times New Roman" w:cs="Times New Roman"/>
          <w:sz w:val="28"/>
          <w:szCs w:val="28"/>
        </w:rPr>
        <w:t>ченных средств сумма гранта подлежит возврату в областной бюджет.</w:t>
      </w:r>
    </w:p>
    <w:p w:rsidR="00F24D9F" w:rsidRPr="00F24D9F" w:rsidRDefault="00F24D9F" w:rsidP="004318A0">
      <w:pPr>
        <w:pStyle w:val="a9"/>
        <w:tabs>
          <w:tab w:val="left" w:pos="1276"/>
          <w:tab w:val="left" w:pos="9638"/>
        </w:tabs>
        <w:adjustRightInd w:val="0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D9F">
        <w:rPr>
          <w:rFonts w:ascii="Times New Roman" w:hAnsi="Times New Roman" w:cs="Times New Roman"/>
          <w:sz w:val="28"/>
          <w:szCs w:val="28"/>
        </w:rPr>
        <w:t>В этом случае отдел реализации программ развития сельских территорий и малых форм хозяйствования:</w:t>
      </w:r>
    </w:p>
    <w:p w:rsidR="00F24D9F" w:rsidRPr="00F24D9F" w:rsidRDefault="004318A0" w:rsidP="004318A0">
      <w:pPr>
        <w:pStyle w:val="a9"/>
        <w:tabs>
          <w:tab w:val="left" w:pos="1276"/>
          <w:tab w:val="left" w:pos="9638"/>
        </w:tabs>
        <w:adjustRightInd w:val="0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4464"/>
      <w:bookmarkEnd w:id="11"/>
      <w:r>
        <w:rPr>
          <w:rFonts w:ascii="Times New Roman" w:hAnsi="Times New Roman" w:cs="Times New Roman"/>
          <w:sz w:val="28"/>
          <w:szCs w:val="28"/>
        </w:rPr>
        <w:t>2.2</w:t>
      </w:r>
      <w:r w:rsidR="00F24D9F" w:rsidRPr="00F24D9F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>12.1.</w:t>
      </w:r>
      <w:r w:rsidR="00F24D9F" w:rsidRPr="00F24D9F">
        <w:rPr>
          <w:rFonts w:ascii="Times New Roman" w:hAnsi="Times New Roman" w:cs="Times New Roman"/>
          <w:sz w:val="28"/>
          <w:szCs w:val="28"/>
        </w:rPr>
        <w:t xml:space="preserve"> Готовит письмо кооперативу, получившему грант, с </w:t>
      </w:r>
      <w:r w:rsidR="00F24D9F" w:rsidRPr="008D1CA7">
        <w:rPr>
          <w:rFonts w:ascii="Times New Roman" w:hAnsi="Times New Roman" w:cs="Times New Roman"/>
          <w:sz w:val="28"/>
          <w:szCs w:val="28"/>
        </w:rPr>
        <w:t>требов</w:t>
      </w:r>
      <w:r w:rsidR="00F24D9F" w:rsidRPr="008D1CA7">
        <w:rPr>
          <w:rFonts w:ascii="Times New Roman" w:hAnsi="Times New Roman" w:cs="Times New Roman"/>
          <w:sz w:val="28"/>
          <w:szCs w:val="28"/>
        </w:rPr>
        <w:t>а</w:t>
      </w:r>
      <w:r w:rsidR="00F24D9F" w:rsidRPr="008D1CA7">
        <w:rPr>
          <w:rFonts w:ascii="Times New Roman" w:hAnsi="Times New Roman" w:cs="Times New Roman"/>
          <w:sz w:val="28"/>
          <w:szCs w:val="28"/>
        </w:rPr>
        <w:t>нием о возврате субсиди</w:t>
      </w:r>
      <w:r w:rsidR="00F24D9F" w:rsidRPr="00F24D9F">
        <w:rPr>
          <w:rFonts w:ascii="Times New Roman" w:hAnsi="Times New Roman" w:cs="Times New Roman"/>
          <w:sz w:val="28"/>
          <w:szCs w:val="28"/>
        </w:rPr>
        <w:t xml:space="preserve">и в областной бюджет в течение </w:t>
      </w:r>
      <w:r w:rsidR="008D1CA7">
        <w:rPr>
          <w:rFonts w:ascii="Times New Roman" w:hAnsi="Times New Roman" w:cs="Times New Roman"/>
          <w:sz w:val="28"/>
          <w:szCs w:val="28"/>
        </w:rPr>
        <w:t>тридцати</w:t>
      </w:r>
      <w:r w:rsidR="00F24D9F" w:rsidRPr="00F24D9F">
        <w:rPr>
          <w:rFonts w:ascii="Times New Roman" w:hAnsi="Times New Roman" w:cs="Times New Roman"/>
          <w:sz w:val="28"/>
          <w:szCs w:val="28"/>
        </w:rPr>
        <w:t xml:space="preserve"> дней со дня получения требования.</w:t>
      </w:r>
    </w:p>
    <w:p w:rsidR="00F24D9F" w:rsidRPr="00F24D9F" w:rsidRDefault="00C4397E" w:rsidP="00C4397E">
      <w:pPr>
        <w:pStyle w:val="a9"/>
        <w:tabs>
          <w:tab w:val="left" w:pos="1276"/>
          <w:tab w:val="left" w:pos="9638"/>
        </w:tabs>
        <w:adjustRightInd w:val="0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2.2.1.12</w:t>
      </w:r>
      <w:r w:rsidR="00F24D9F" w:rsidRPr="00F24D9F">
        <w:rPr>
          <w:rFonts w:ascii="Times New Roman" w:hAnsi="Times New Roman" w:cs="Times New Roman"/>
          <w:sz w:val="28"/>
          <w:szCs w:val="28"/>
        </w:rPr>
        <w:t>.2. Направляет письмо кооперативу, получившему грант, в теч</w:t>
      </w:r>
      <w:r w:rsidR="00F24D9F" w:rsidRPr="00F24D9F">
        <w:rPr>
          <w:rFonts w:ascii="Times New Roman" w:hAnsi="Times New Roman" w:cs="Times New Roman"/>
          <w:sz w:val="28"/>
          <w:szCs w:val="28"/>
        </w:rPr>
        <w:t>е</w:t>
      </w:r>
      <w:r w:rsidR="00F24D9F" w:rsidRPr="00F24D9F">
        <w:rPr>
          <w:rFonts w:ascii="Times New Roman" w:hAnsi="Times New Roman" w:cs="Times New Roman"/>
          <w:sz w:val="28"/>
          <w:szCs w:val="28"/>
        </w:rPr>
        <w:t>ние пяти рабочих дней со дня получения информации о выявленном наруш</w:t>
      </w:r>
      <w:r w:rsidR="00F24D9F" w:rsidRPr="00F24D9F">
        <w:rPr>
          <w:rFonts w:ascii="Times New Roman" w:hAnsi="Times New Roman" w:cs="Times New Roman"/>
          <w:sz w:val="28"/>
          <w:szCs w:val="28"/>
        </w:rPr>
        <w:t>е</w:t>
      </w:r>
      <w:r w:rsidR="00F24D9F" w:rsidRPr="00F24D9F">
        <w:rPr>
          <w:rFonts w:ascii="Times New Roman" w:hAnsi="Times New Roman" w:cs="Times New Roman"/>
          <w:sz w:val="28"/>
          <w:szCs w:val="28"/>
        </w:rPr>
        <w:t>нии.</w:t>
      </w:r>
    </w:p>
    <w:p w:rsidR="00F24D9F" w:rsidRPr="00F24D9F" w:rsidRDefault="0022412A" w:rsidP="0022412A">
      <w:pPr>
        <w:pStyle w:val="a9"/>
        <w:tabs>
          <w:tab w:val="left" w:pos="1276"/>
          <w:tab w:val="left" w:pos="9638"/>
        </w:tabs>
        <w:adjustRightInd w:val="0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CA7">
        <w:rPr>
          <w:rFonts w:ascii="Times New Roman" w:hAnsi="Times New Roman" w:cs="Times New Roman"/>
          <w:sz w:val="28"/>
          <w:szCs w:val="28"/>
        </w:rPr>
        <w:t>2.2.1.12.3</w:t>
      </w:r>
      <w:r w:rsidR="00F24D9F" w:rsidRPr="008D1CA7">
        <w:rPr>
          <w:rFonts w:ascii="Times New Roman" w:hAnsi="Times New Roman" w:cs="Times New Roman"/>
          <w:sz w:val="28"/>
          <w:szCs w:val="28"/>
        </w:rPr>
        <w:t>. В случае невозврата в установленный срок в областной бюджет суммы гранта готовит проект искового заявления в соответствующий суд о взыскании суммы гранта</w:t>
      </w:r>
      <w:r w:rsidR="00F24D9F" w:rsidRPr="00F24D9F">
        <w:rPr>
          <w:rFonts w:ascii="Times New Roman" w:hAnsi="Times New Roman" w:cs="Times New Roman"/>
          <w:sz w:val="28"/>
          <w:szCs w:val="28"/>
        </w:rPr>
        <w:t xml:space="preserve"> в областной бюджет в течение одного месяца после истечения установленного в соответствии с </w:t>
      </w:r>
      <w:r w:rsidR="00F24D9F" w:rsidRPr="0022412A">
        <w:rPr>
          <w:rFonts w:ascii="Times New Roman" w:hAnsi="Times New Roman" w:cs="Times New Roman"/>
          <w:sz w:val="28"/>
          <w:szCs w:val="28"/>
        </w:rPr>
        <w:t xml:space="preserve">подпунктом </w:t>
      </w:r>
      <w:r w:rsidRPr="0022412A">
        <w:rPr>
          <w:rFonts w:ascii="Times New Roman" w:hAnsi="Times New Roman" w:cs="Times New Roman"/>
          <w:sz w:val="28"/>
          <w:szCs w:val="28"/>
        </w:rPr>
        <w:t>2.2.1.12.1</w:t>
      </w:r>
      <w:r w:rsidR="00F24D9F" w:rsidRPr="00F24D9F">
        <w:rPr>
          <w:rFonts w:ascii="Times New Roman" w:hAnsi="Times New Roman" w:cs="Times New Roman"/>
          <w:sz w:val="28"/>
          <w:szCs w:val="28"/>
        </w:rPr>
        <w:t xml:space="preserve"> настоящего Регламента срока и направляет его для согласования в отдел правового обесп</w:t>
      </w:r>
      <w:r w:rsidR="00F24D9F" w:rsidRPr="00F24D9F">
        <w:rPr>
          <w:rFonts w:ascii="Times New Roman" w:hAnsi="Times New Roman" w:cs="Times New Roman"/>
          <w:sz w:val="28"/>
          <w:szCs w:val="28"/>
        </w:rPr>
        <w:t>е</w:t>
      </w:r>
      <w:r w:rsidR="00F24D9F" w:rsidRPr="00F24D9F">
        <w:rPr>
          <w:rFonts w:ascii="Times New Roman" w:hAnsi="Times New Roman" w:cs="Times New Roman"/>
          <w:sz w:val="28"/>
          <w:szCs w:val="28"/>
        </w:rPr>
        <w:t>чения.</w:t>
      </w:r>
    </w:p>
    <w:p w:rsidR="00F24D9F" w:rsidRPr="00F24D9F" w:rsidRDefault="0022412A" w:rsidP="0022412A">
      <w:pPr>
        <w:pStyle w:val="a9"/>
        <w:tabs>
          <w:tab w:val="left" w:pos="1276"/>
          <w:tab w:val="left" w:pos="9638"/>
        </w:tabs>
        <w:adjustRightInd w:val="0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2.2.1.12</w:t>
      </w:r>
      <w:r w:rsidR="00F24D9F" w:rsidRPr="00F24D9F">
        <w:rPr>
          <w:rFonts w:ascii="Times New Roman" w:hAnsi="Times New Roman" w:cs="Times New Roman"/>
          <w:sz w:val="28"/>
          <w:szCs w:val="28"/>
        </w:rPr>
        <w:t>.4. Принимает согласованное исковое заявление, переданное в о</w:t>
      </w:r>
      <w:r w:rsidR="00F24D9F" w:rsidRPr="00F24D9F">
        <w:rPr>
          <w:rFonts w:ascii="Times New Roman" w:hAnsi="Times New Roman" w:cs="Times New Roman"/>
          <w:sz w:val="28"/>
          <w:szCs w:val="28"/>
        </w:rPr>
        <w:t>т</w:t>
      </w:r>
      <w:r w:rsidR="00F24D9F" w:rsidRPr="00F24D9F">
        <w:rPr>
          <w:rFonts w:ascii="Times New Roman" w:hAnsi="Times New Roman" w:cs="Times New Roman"/>
          <w:sz w:val="28"/>
          <w:szCs w:val="28"/>
        </w:rPr>
        <w:t>дел правового обеспечения, в течение пяти рабочих дней.</w:t>
      </w:r>
    </w:p>
    <w:p w:rsidR="00F24D9F" w:rsidRPr="00F24D9F" w:rsidRDefault="0022412A" w:rsidP="00F24D9F">
      <w:pPr>
        <w:pStyle w:val="a9"/>
        <w:tabs>
          <w:tab w:val="left" w:pos="1276"/>
          <w:tab w:val="left" w:pos="9638"/>
        </w:tabs>
        <w:adjustRightInd w:val="0"/>
        <w:ind w:left="0" w:right="-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2.2.1.12.5</w:t>
      </w:r>
      <w:r w:rsidR="00F24D9F" w:rsidRPr="00F24D9F">
        <w:rPr>
          <w:rFonts w:ascii="Times New Roman" w:hAnsi="Times New Roman" w:cs="Times New Roman"/>
          <w:sz w:val="28"/>
          <w:szCs w:val="28"/>
        </w:rPr>
        <w:t>. Направляет исковое заявление в соответствующий суд.</w:t>
      </w:r>
    </w:p>
    <w:p w:rsidR="00F24D9F" w:rsidRDefault="00A00650" w:rsidP="00A00650">
      <w:pPr>
        <w:pStyle w:val="a9"/>
        <w:tabs>
          <w:tab w:val="left" w:pos="1276"/>
          <w:tab w:val="left" w:pos="9638"/>
        </w:tabs>
        <w:adjustRightInd w:val="0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F24D9F" w:rsidRPr="00F24D9F">
        <w:rPr>
          <w:rFonts w:ascii="Times New Roman" w:hAnsi="Times New Roman" w:cs="Times New Roman"/>
          <w:sz w:val="28"/>
          <w:szCs w:val="28"/>
        </w:rPr>
        <w:t>. Отдел правового обеспечения принимает от отдела реализации пр</w:t>
      </w:r>
      <w:r w:rsidR="00F24D9F" w:rsidRPr="00F24D9F">
        <w:rPr>
          <w:rFonts w:ascii="Times New Roman" w:hAnsi="Times New Roman" w:cs="Times New Roman"/>
          <w:sz w:val="28"/>
          <w:szCs w:val="28"/>
        </w:rPr>
        <w:t>о</w:t>
      </w:r>
      <w:r w:rsidR="00F24D9F" w:rsidRPr="00F24D9F">
        <w:rPr>
          <w:rFonts w:ascii="Times New Roman" w:hAnsi="Times New Roman" w:cs="Times New Roman"/>
          <w:sz w:val="28"/>
          <w:szCs w:val="28"/>
        </w:rPr>
        <w:t>грамм развития сельских территорий и инвестиционной деятельности проект искового заявления, проводит правовую экспертизу в течение пяти рабочих дней со дня его получения и согласовывает.</w:t>
      </w:r>
      <w:bookmarkStart w:id="12" w:name="P4470"/>
      <w:bookmarkEnd w:id="12"/>
    </w:p>
    <w:p w:rsidR="00076173" w:rsidRDefault="00076173" w:rsidP="00076173">
      <w:pPr>
        <w:pStyle w:val="a9"/>
        <w:tabs>
          <w:tab w:val="left" w:pos="1276"/>
          <w:tab w:val="left" w:pos="3995"/>
          <w:tab w:val="center" w:pos="4819"/>
          <w:tab w:val="left" w:pos="9638"/>
        </w:tabs>
        <w:adjustRightInd w:val="0"/>
        <w:ind w:left="0"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076173" w:rsidRDefault="00076173" w:rsidP="00076173">
      <w:pPr>
        <w:pStyle w:val="a9"/>
        <w:tabs>
          <w:tab w:val="left" w:pos="1276"/>
          <w:tab w:val="left" w:pos="3995"/>
          <w:tab w:val="center" w:pos="4819"/>
          <w:tab w:val="left" w:pos="9638"/>
        </w:tabs>
        <w:adjustRightInd w:val="0"/>
        <w:ind w:left="0"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</w:p>
    <w:p w:rsidR="003D296A" w:rsidRDefault="008243F6">
      <w:pPr>
        <w:rPr>
          <w:rFonts w:ascii="Times New Roman" w:hAnsi="Times New Roman" w:cs="Times New Roman"/>
          <w:sz w:val="28"/>
          <w:szCs w:val="28"/>
        </w:rPr>
        <w:sectPr w:rsidR="003D296A" w:rsidSect="00465713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243F6" w:rsidRDefault="008243F6" w:rsidP="008243F6">
      <w:pPr>
        <w:spacing w:after="0" w:line="240" w:lineRule="auto"/>
        <w:ind w:left="557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B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8243F6" w:rsidRPr="00A85B7B" w:rsidRDefault="008243F6" w:rsidP="008243F6">
      <w:pPr>
        <w:spacing w:after="0" w:line="240" w:lineRule="auto"/>
        <w:ind w:left="557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43F6" w:rsidRPr="00A85B7B" w:rsidRDefault="008243F6" w:rsidP="008243F6">
      <w:pPr>
        <w:spacing w:after="0" w:line="240" w:lineRule="auto"/>
        <w:ind w:left="557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B7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8243F6" w:rsidRPr="00A85B7B" w:rsidRDefault="008243F6" w:rsidP="008243F6">
      <w:pPr>
        <w:spacing w:after="0" w:line="240" w:lineRule="auto"/>
        <w:ind w:left="557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43F6" w:rsidRPr="00A85B7B" w:rsidRDefault="008243F6" w:rsidP="008243F6">
      <w:pPr>
        <w:spacing w:after="0" w:line="240" w:lineRule="auto"/>
        <w:ind w:left="557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B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</w:t>
      </w:r>
      <w:r w:rsidRPr="00A85B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хозяйства и прод</w:t>
      </w:r>
      <w:r w:rsidRPr="00A85B7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85B7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вольствия Кировской области</w:t>
      </w:r>
    </w:p>
    <w:p w:rsidR="008243F6" w:rsidRDefault="00021936" w:rsidP="008243F6">
      <w:pPr>
        <w:pStyle w:val="a9"/>
        <w:tabs>
          <w:tab w:val="left" w:pos="1276"/>
          <w:tab w:val="left" w:pos="9638"/>
        </w:tabs>
        <w:adjustRightInd w:val="0"/>
        <w:ind w:left="5579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193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 23.03.2017 № 14</w:t>
      </w:r>
    </w:p>
    <w:p w:rsidR="00021936" w:rsidRDefault="00021936" w:rsidP="008243F6">
      <w:pPr>
        <w:pStyle w:val="a9"/>
        <w:tabs>
          <w:tab w:val="left" w:pos="1276"/>
          <w:tab w:val="left" w:pos="9638"/>
        </w:tabs>
        <w:adjustRightInd w:val="0"/>
        <w:ind w:left="5579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_GoBack"/>
      <w:bookmarkEnd w:id="13"/>
    </w:p>
    <w:p w:rsidR="008243F6" w:rsidRPr="008243F6" w:rsidRDefault="008243F6" w:rsidP="008243F6">
      <w:pPr>
        <w:pStyle w:val="a9"/>
        <w:tabs>
          <w:tab w:val="left" w:pos="1276"/>
          <w:tab w:val="left" w:pos="8931"/>
        </w:tabs>
        <w:adjustRightInd w:val="0"/>
        <w:spacing w:after="0" w:line="240" w:lineRule="auto"/>
        <w:ind w:left="0" w:right="709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43F6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8243F6" w:rsidRDefault="008243F6" w:rsidP="008243F6">
      <w:pPr>
        <w:pStyle w:val="a9"/>
        <w:tabs>
          <w:tab w:val="left" w:pos="1276"/>
          <w:tab w:val="left" w:pos="8931"/>
        </w:tabs>
        <w:adjustRightInd w:val="0"/>
        <w:spacing w:after="0" w:line="240" w:lineRule="auto"/>
        <w:ind w:left="0" w:right="709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43F6">
        <w:rPr>
          <w:rFonts w:ascii="Times New Roman" w:hAnsi="Times New Roman" w:cs="Times New Roman"/>
          <w:b/>
          <w:sz w:val="28"/>
          <w:szCs w:val="28"/>
        </w:rPr>
        <w:t>сельскохозяйственных потребительских кооперативов по видам экономической деятельности</w:t>
      </w:r>
    </w:p>
    <w:p w:rsidR="008243F6" w:rsidRDefault="008243F6" w:rsidP="008243F6">
      <w:pPr>
        <w:pStyle w:val="a9"/>
        <w:tabs>
          <w:tab w:val="left" w:pos="1276"/>
          <w:tab w:val="left" w:pos="8931"/>
        </w:tabs>
        <w:adjustRightInd w:val="0"/>
        <w:spacing w:after="0" w:line="240" w:lineRule="auto"/>
        <w:ind w:left="0" w:right="709"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47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5"/>
        <w:gridCol w:w="3496"/>
        <w:gridCol w:w="1176"/>
        <w:gridCol w:w="3532"/>
      </w:tblGrid>
      <w:tr w:rsidR="008243F6" w:rsidRPr="008243F6" w:rsidTr="00503DFF">
        <w:trPr>
          <w:trHeight w:val="300"/>
          <w:tblHeader/>
        </w:trPr>
        <w:tc>
          <w:tcPr>
            <w:tcW w:w="2490" w:type="pct"/>
            <w:gridSpan w:val="2"/>
            <w:shd w:val="clear" w:color="auto" w:fill="auto"/>
            <w:hideMark/>
          </w:tcPr>
          <w:p w:rsidR="00503DFF" w:rsidRDefault="00503DFF" w:rsidP="00824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деятельности кооперативов</w:t>
            </w:r>
          </w:p>
          <w:p w:rsidR="008243F6" w:rsidRPr="008243F6" w:rsidRDefault="00503DFF" w:rsidP="0050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03D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случае создания кооператива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после</w:t>
            </w:r>
            <w:r w:rsidRPr="00503D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01.06.2016</w:t>
            </w:r>
          </w:p>
        </w:tc>
        <w:tc>
          <w:tcPr>
            <w:tcW w:w="2510" w:type="pct"/>
            <w:gridSpan w:val="2"/>
            <w:shd w:val="clear" w:color="auto" w:fill="auto"/>
            <w:hideMark/>
          </w:tcPr>
          <w:p w:rsidR="00503DFF" w:rsidRDefault="00503DFF" w:rsidP="0050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деятельности кооперативов</w:t>
            </w:r>
          </w:p>
          <w:p w:rsidR="008243F6" w:rsidRPr="008243F6" w:rsidRDefault="00503DFF" w:rsidP="00503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03D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случае создания кооператива до 01.06.2016</w:t>
            </w:r>
          </w:p>
        </w:tc>
      </w:tr>
      <w:tr w:rsidR="008243F6" w:rsidRPr="008243F6" w:rsidTr="00503DFF">
        <w:trPr>
          <w:trHeight w:val="367"/>
          <w:tblHeader/>
        </w:trPr>
        <w:tc>
          <w:tcPr>
            <w:tcW w:w="626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864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группировки</w:t>
            </w:r>
          </w:p>
        </w:tc>
        <w:tc>
          <w:tcPr>
            <w:tcW w:w="627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883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группировки</w:t>
            </w:r>
          </w:p>
        </w:tc>
      </w:tr>
      <w:tr w:rsidR="008243F6" w:rsidRPr="008243F6" w:rsidTr="008243F6">
        <w:trPr>
          <w:trHeight w:val="600"/>
        </w:trPr>
        <w:tc>
          <w:tcPr>
            <w:tcW w:w="626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1864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Переработка и консервиров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мяса и мясной пищевой продукции</w:t>
            </w:r>
          </w:p>
        </w:tc>
        <w:tc>
          <w:tcPr>
            <w:tcW w:w="627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</w:t>
            </w:r>
          </w:p>
        </w:tc>
        <w:tc>
          <w:tcPr>
            <w:tcW w:w="1883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мяса и мясопр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дуктов</w:t>
            </w:r>
          </w:p>
        </w:tc>
      </w:tr>
      <w:tr w:rsidR="008243F6" w:rsidRPr="008243F6" w:rsidTr="008243F6">
        <w:trPr>
          <w:trHeight w:val="300"/>
        </w:trPr>
        <w:tc>
          <w:tcPr>
            <w:tcW w:w="626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1864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Переработка и консервиров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мяса</w:t>
            </w:r>
          </w:p>
        </w:tc>
        <w:tc>
          <w:tcPr>
            <w:tcW w:w="627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1883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мяса</w:t>
            </w:r>
          </w:p>
        </w:tc>
      </w:tr>
      <w:tr w:rsidR="008243F6" w:rsidRPr="008243F6" w:rsidTr="008243F6">
        <w:trPr>
          <w:trHeight w:val="900"/>
        </w:trPr>
        <w:tc>
          <w:tcPr>
            <w:tcW w:w="626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10.11.1</w:t>
            </w:r>
          </w:p>
        </w:tc>
        <w:tc>
          <w:tcPr>
            <w:tcW w:w="1864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мяса в охл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жденном виде</w:t>
            </w:r>
          </w:p>
        </w:tc>
        <w:tc>
          <w:tcPr>
            <w:tcW w:w="627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15.11.1</w:t>
            </w:r>
          </w:p>
        </w:tc>
        <w:tc>
          <w:tcPr>
            <w:tcW w:w="1883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мяса и пищевых субпродуктов крупного рогат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скота, свиней, овец, коз, ж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вотных семейства лошадиных</w:t>
            </w:r>
          </w:p>
        </w:tc>
      </w:tr>
      <w:tr w:rsidR="008243F6" w:rsidRPr="008243F6" w:rsidTr="008243F6">
        <w:trPr>
          <w:trHeight w:val="900"/>
        </w:trPr>
        <w:tc>
          <w:tcPr>
            <w:tcW w:w="626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10.11.2</w:t>
            </w:r>
          </w:p>
        </w:tc>
        <w:tc>
          <w:tcPr>
            <w:tcW w:w="1864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пищевых субпродуктов в охлажденном виде</w:t>
            </w:r>
          </w:p>
        </w:tc>
        <w:tc>
          <w:tcPr>
            <w:tcW w:w="627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15.11.1</w:t>
            </w:r>
          </w:p>
        </w:tc>
        <w:tc>
          <w:tcPr>
            <w:tcW w:w="1883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мяса и пищевых субпродуктов крупного рогат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скота, свиней, овец, коз, ж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вотных семейства лошадиных</w:t>
            </w:r>
          </w:p>
        </w:tc>
      </w:tr>
      <w:tr w:rsidR="008243F6" w:rsidRPr="008243F6" w:rsidTr="008243F6">
        <w:trPr>
          <w:trHeight w:val="900"/>
        </w:trPr>
        <w:tc>
          <w:tcPr>
            <w:tcW w:w="626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10.11.3</w:t>
            </w:r>
          </w:p>
        </w:tc>
        <w:tc>
          <w:tcPr>
            <w:tcW w:w="1864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мяса и пищевых субпродуктов в замороженном виде</w:t>
            </w:r>
          </w:p>
        </w:tc>
        <w:tc>
          <w:tcPr>
            <w:tcW w:w="627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15.11.1</w:t>
            </w:r>
          </w:p>
        </w:tc>
        <w:tc>
          <w:tcPr>
            <w:tcW w:w="1883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мяса и пищевых субпродуктов крупного рогат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скота, свиней, овец, коз, ж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вотных семейства лошадиных</w:t>
            </w:r>
          </w:p>
        </w:tc>
      </w:tr>
      <w:tr w:rsidR="008243F6" w:rsidRPr="008243F6" w:rsidTr="008243F6">
        <w:trPr>
          <w:trHeight w:val="600"/>
        </w:trPr>
        <w:tc>
          <w:tcPr>
            <w:tcW w:w="626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1864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и консервиров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мяса птицы</w:t>
            </w:r>
          </w:p>
        </w:tc>
        <w:tc>
          <w:tcPr>
            <w:tcW w:w="627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1883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мяса сельскох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зяйственной птицы и кроликов</w:t>
            </w:r>
          </w:p>
        </w:tc>
      </w:tr>
      <w:tr w:rsidR="008243F6" w:rsidRPr="008243F6" w:rsidTr="008243F6">
        <w:trPr>
          <w:trHeight w:val="600"/>
        </w:trPr>
        <w:tc>
          <w:tcPr>
            <w:tcW w:w="626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10.12.1</w:t>
            </w:r>
          </w:p>
        </w:tc>
        <w:tc>
          <w:tcPr>
            <w:tcW w:w="1864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мяса птицы в охлажденном виде</w:t>
            </w:r>
          </w:p>
        </w:tc>
        <w:tc>
          <w:tcPr>
            <w:tcW w:w="627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15.12.1</w:t>
            </w:r>
          </w:p>
        </w:tc>
        <w:tc>
          <w:tcPr>
            <w:tcW w:w="1883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мяса и пищевых субпродуктов сельскохозя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птицы и кроликов</w:t>
            </w:r>
          </w:p>
        </w:tc>
      </w:tr>
      <w:tr w:rsidR="008243F6" w:rsidRPr="008243F6" w:rsidTr="008243F6">
        <w:trPr>
          <w:trHeight w:val="600"/>
        </w:trPr>
        <w:tc>
          <w:tcPr>
            <w:tcW w:w="626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10.13</w:t>
            </w:r>
          </w:p>
        </w:tc>
        <w:tc>
          <w:tcPr>
            <w:tcW w:w="1864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продукции из мяса убойных животных и мяса птицы</w:t>
            </w:r>
          </w:p>
        </w:tc>
        <w:tc>
          <w:tcPr>
            <w:tcW w:w="627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15.13</w:t>
            </w:r>
          </w:p>
        </w:tc>
        <w:tc>
          <w:tcPr>
            <w:tcW w:w="1883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продуктов из м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 и мяса птицы</w:t>
            </w:r>
          </w:p>
        </w:tc>
      </w:tr>
      <w:tr w:rsidR="008243F6" w:rsidRPr="008243F6" w:rsidTr="008243F6">
        <w:trPr>
          <w:trHeight w:val="900"/>
        </w:trPr>
        <w:tc>
          <w:tcPr>
            <w:tcW w:w="626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10.13.1</w:t>
            </w:r>
          </w:p>
        </w:tc>
        <w:tc>
          <w:tcPr>
            <w:tcW w:w="1864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соленого, вар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ного, </w:t>
            </w:r>
            <w:proofErr w:type="spellStart"/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запеченого</w:t>
            </w:r>
            <w:proofErr w:type="spellEnd"/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копченого, вяленого и прочего мяса</w:t>
            </w:r>
          </w:p>
        </w:tc>
        <w:tc>
          <w:tcPr>
            <w:tcW w:w="627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15.13.1</w:t>
            </w:r>
          </w:p>
        </w:tc>
        <w:tc>
          <w:tcPr>
            <w:tcW w:w="1883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готовых и ко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сервированных продуктов из мяса, мяса птицы, мясных субпродуктов и крови живо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</w:p>
        </w:tc>
      </w:tr>
      <w:tr w:rsidR="008243F6" w:rsidRPr="008243F6" w:rsidTr="008243F6">
        <w:trPr>
          <w:trHeight w:val="900"/>
        </w:trPr>
        <w:tc>
          <w:tcPr>
            <w:tcW w:w="626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10.13.2</w:t>
            </w:r>
          </w:p>
        </w:tc>
        <w:tc>
          <w:tcPr>
            <w:tcW w:w="1864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колбасных изд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лий</w:t>
            </w:r>
          </w:p>
        </w:tc>
        <w:tc>
          <w:tcPr>
            <w:tcW w:w="627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15.13.1</w:t>
            </w:r>
          </w:p>
        </w:tc>
        <w:tc>
          <w:tcPr>
            <w:tcW w:w="1883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готовых и ко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сервированных продуктов из мяса, мяса птицы, мясных субпродуктов и крови живо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</w:p>
        </w:tc>
      </w:tr>
      <w:tr w:rsidR="008243F6" w:rsidRPr="008243F6" w:rsidTr="008243F6">
        <w:trPr>
          <w:trHeight w:val="900"/>
        </w:trPr>
        <w:tc>
          <w:tcPr>
            <w:tcW w:w="626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10.13.3</w:t>
            </w:r>
          </w:p>
        </w:tc>
        <w:tc>
          <w:tcPr>
            <w:tcW w:w="1864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мясных (</w:t>
            </w:r>
            <w:proofErr w:type="spellStart"/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мясос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держащих</w:t>
            </w:r>
            <w:proofErr w:type="spellEnd"/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консервов</w:t>
            </w:r>
          </w:p>
        </w:tc>
        <w:tc>
          <w:tcPr>
            <w:tcW w:w="627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15.13.1</w:t>
            </w:r>
          </w:p>
        </w:tc>
        <w:tc>
          <w:tcPr>
            <w:tcW w:w="1883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готовых и ко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сервированных продуктов из мяса, мяса птицы, мясных субпродуктов и крови живо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</w:p>
        </w:tc>
      </w:tr>
      <w:tr w:rsidR="008243F6" w:rsidRPr="008243F6" w:rsidTr="008243F6">
        <w:trPr>
          <w:trHeight w:val="900"/>
        </w:trPr>
        <w:tc>
          <w:tcPr>
            <w:tcW w:w="626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10.13.4</w:t>
            </w:r>
          </w:p>
        </w:tc>
        <w:tc>
          <w:tcPr>
            <w:tcW w:w="1864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мясных (</w:t>
            </w:r>
            <w:proofErr w:type="spellStart"/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мясос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держащих</w:t>
            </w:r>
            <w:proofErr w:type="spellEnd"/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полуфабрикатов</w:t>
            </w:r>
          </w:p>
        </w:tc>
        <w:tc>
          <w:tcPr>
            <w:tcW w:w="627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15.13.1</w:t>
            </w:r>
          </w:p>
        </w:tc>
        <w:tc>
          <w:tcPr>
            <w:tcW w:w="1883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готовых и ко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сервированных продуктов из мяса, мяса птицы, мясных субпродуктов и крови живо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</w:p>
        </w:tc>
      </w:tr>
      <w:tr w:rsidR="008243F6" w:rsidRPr="008243F6" w:rsidTr="008243F6">
        <w:trPr>
          <w:trHeight w:val="900"/>
        </w:trPr>
        <w:tc>
          <w:tcPr>
            <w:tcW w:w="626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10.13.5</w:t>
            </w:r>
          </w:p>
        </w:tc>
        <w:tc>
          <w:tcPr>
            <w:tcW w:w="1864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кулинарных мясных (</w:t>
            </w:r>
            <w:proofErr w:type="spellStart"/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мясосодержащих</w:t>
            </w:r>
            <w:proofErr w:type="spellEnd"/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и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делий</w:t>
            </w:r>
          </w:p>
        </w:tc>
        <w:tc>
          <w:tcPr>
            <w:tcW w:w="627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15.13.1</w:t>
            </w:r>
          </w:p>
        </w:tc>
        <w:tc>
          <w:tcPr>
            <w:tcW w:w="1883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готовых и ко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сервированных продуктов из мяса, мяса птицы, мясных субпродуктов и крови живо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</w:p>
        </w:tc>
      </w:tr>
      <w:tr w:rsidR="008243F6" w:rsidRPr="008243F6" w:rsidTr="008243F6">
        <w:trPr>
          <w:trHeight w:val="900"/>
        </w:trPr>
        <w:tc>
          <w:tcPr>
            <w:tcW w:w="626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10.13.6</w:t>
            </w:r>
          </w:p>
        </w:tc>
        <w:tc>
          <w:tcPr>
            <w:tcW w:w="1864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прочей пищевой продукции из мяса или мясных пищевых субпродуктов</w:t>
            </w:r>
          </w:p>
        </w:tc>
        <w:tc>
          <w:tcPr>
            <w:tcW w:w="627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15.13.1</w:t>
            </w:r>
          </w:p>
        </w:tc>
        <w:tc>
          <w:tcPr>
            <w:tcW w:w="1883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готовых и ко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сервированных продуктов из мяса, мяса птицы, мясных субпродуктов и крови живо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</w:p>
        </w:tc>
      </w:tr>
      <w:tr w:rsidR="008243F6" w:rsidRPr="008243F6" w:rsidTr="008243F6">
        <w:trPr>
          <w:trHeight w:val="900"/>
        </w:trPr>
        <w:tc>
          <w:tcPr>
            <w:tcW w:w="626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10.13.7</w:t>
            </w:r>
          </w:p>
        </w:tc>
        <w:tc>
          <w:tcPr>
            <w:tcW w:w="1864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муки и гранул из мяса и мясных субпродуктов, не пригодных для употребл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пищу</w:t>
            </w:r>
          </w:p>
        </w:tc>
        <w:tc>
          <w:tcPr>
            <w:tcW w:w="627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15.13.1</w:t>
            </w:r>
          </w:p>
        </w:tc>
        <w:tc>
          <w:tcPr>
            <w:tcW w:w="1883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готовых и ко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сервированных продуктов из мяса, мяса птицы, мясных субпродуктов и крови живо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</w:p>
        </w:tc>
      </w:tr>
      <w:tr w:rsidR="008243F6" w:rsidRPr="008243F6" w:rsidTr="008243F6">
        <w:trPr>
          <w:trHeight w:val="600"/>
        </w:trPr>
        <w:tc>
          <w:tcPr>
            <w:tcW w:w="626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10.13.9</w:t>
            </w:r>
          </w:p>
        </w:tc>
        <w:tc>
          <w:tcPr>
            <w:tcW w:w="1864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услуг по те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ловой обработке и прочим сп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собам переработки мясных продуктов</w:t>
            </w:r>
          </w:p>
        </w:tc>
        <w:tc>
          <w:tcPr>
            <w:tcW w:w="627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15.13.9</w:t>
            </w:r>
          </w:p>
        </w:tc>
        <w:tc>
          <w:tcPr>
            <w:tcW w:w="1883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услуг по те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ловой обработке и прочим сп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собам переработки мясных продуктов</w:t>
            </w:r>
          </w:p>
        </w:tc>
      </w:tr>
      <w:tr w:rsidR="008243F6" w:rsidRPr="008243F6" w:rsidTr="008243F6">
        <w:trPr>
          <w:trHeight w:val="300"/>
        </w:trPr>
        <w:tc>
          <w:tcPr>
            <w:tcW w:w="626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10.31</w:t>
            </w:r>
          </w:p>
        </w:tc>
        <w:tc>
          <w:tcPr>
            <w:tcW w:w="1864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Переработка и консервиров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картофеля</w:t>
            </w:r>
          </w:p>
        </w:tc>
        <w:tc>
          <w:tcPr>
            <w:tcW w:w="627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15.31</w:t>
            </w:r>
          </w:p>
        </w:tc>
        <w:tc>
          <w:tcPr>
            <w:tcW w:w="1883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Переработка и консервирование картофеля</w:t>
            </w:r>
          </w:p>
        </w:tc>
      </w:tr>
      <w:tr w:rsidR="008243F6" w:rsidRPr="008243F6" w:rsidTr="008243F6">
        <w:trPr>
          <w:trHeight w:val="600"/>
        </w:trPr>
        <w:tc>
          <w:tcPr>
            <w:tcW w:w="626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10.32</w:t>
            </w:r>
          </w:p>
        </w:tc>
        <w:tc>
          <w:tcPr>
            <w:tcW w:w="1864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соковой проду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из фруктов и овощей</w:t>
            </w:r>
          </w:p>
        </w:tc>
        <w:tc>
          <w:tcPr>
            <w:tcW w:w="627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15.32</w:t>
            </w:r>
          </w:p>
        </w:tc>
        <w:tc>
          <w:tcPr>
            <w:tcW w:w="1883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фруктовых и овощных соков</w:t>
            </w:r>
          </w:p>
        </w:tc>
      </w:tr>
      <w:tr w:rsidR="008243F6" w:rsidRPr="008243F6" w:rsidTr="008243F6">
        <w:trPr>
          <w:trHeight w:val="600"/>
        </w:trPr>
        <w:tc>
          <w:tcPr>
            <w:tcW w:w="626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</w:t>
            </w:r>
          </w:p>
        </w:tc>
        <w:tc>
          <w:tcPr>
            <w:tcW w:w="1864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виды переработки и консервирования фруктов и овощей</w:t>
            </w:r>
          </w:p>
        </w:tc>
        <w:tc>
          <w:tcPr>
            <w:tcW w:w="627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15.33</w:t>
            </w:r>
          </w:p>
        </w:tc>
        <w:tc>
          <w:tcPr>
            <w:tcW w:w="1883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Переработка и консервирование фруктов и овощей, не включе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в другие группировки</w:t>
            </w:r>
          </w:p>
        </w:tc>
      </w:tr>
      <w:tr w:rsidR="008243F6" w:rsidRPr="008243F6" w:rsidTr="008243F6">
        <w:trPr>
          <w:trHeight w:val="600"/>
        </w:trPr>
        <w:tc>
          <w:tcPr>
            <w:tcW w:w="626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10.39.1</w:t>
            </w:r>
          </w:p>
        </w:tc>
        <w:tc>
          <w:tcPr>
            <w:tcW w:w="1864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Переработка и консервиров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овощей (кроме картофеля) и грибов</w:t>
            </w:r>
          </w:p>
        </w:tc>
        <w:tc>
          <w:tcPr>
            <w:tcW w:w="627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15.33.1</w:t>
            </w:r>
          </w:p>
        </w:tc>
        <w:tc>
          <w:tcPr>
            <w:tcW w:w="1883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Переработка и консервирование овощей</w:t>
            </w:r>
          </w:p>
        </w:tc>
      </w:tr>
      <w:tr w:rsidR="008243F6" w:rsidRPr="008243F6" w:rsidTr="008243F6">
        <w:trPr>
          <w:trHeight w:val="300"/>
        </w:trPr>
        <w:tc>
          <w:tcPr>
            <w:tcW w:w="626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10.39.2</w:t>
            </w:r>
          </w:p>
        </w:tc>
        <w:tc>
          <w:tcPr>
            <w:tcW w:w="1864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Переработка и консервиров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фруктов и орехов</w:t>
            </w:r>
          </w:p>
        </w:tc>
        <w:tc>
          <w:tcPr>
            <w:tcW w:w="627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15.33.2</w:t>
            </w:r>
          </w:p>
        </w:tc>
        <w:tc>
          <w:tcPr>
            <w:tcW w:w="1883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Переработка и консервирование фруктов и орехов</w:t>
            </w:r>
          </w:p>
        </w:tc>
      </w:tr>
      <w:tr w:rsidR="008243F6" w:rsidRPr="008243F6" w:rsidTr="008243F6">
        <w:trPr>
          <w:trHeight w:val="900"/>
        </w:trPr>
        <w:tc>
          <w:tcPr>
            <w:tcW w:w="626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10.39.9</w:t>
            </w:r>
          </w:p>
        </w:tc>
        <w:tc>
          <w:tcPr>
            <w:tcW w:w="1864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услуг по те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ловой обработке и прочим сп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собам подготовки овощей и фруктов для консервирования</w:t>
            </w:r>
          </w:p>
        </w:tc>
        <w:tc>
          <w:tcPr>
            <w:tcW w:w="627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15.33.9</w:t>
            </w:r>
          </w:p>
        </w:tc>
        <w:tc>
          <w:tcPr>
            <w:tcW w:w="1883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услуг по те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ловой обработке и прочим сп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собам подготовки овощей и фруктов для консервирования</w:t>
            </w:r>
          </w:p>
        </w:tc>
      </w:tr>
      <w:tr w:rsidR="008243F6" w:rsidRPr="008243F6" w:rsidTr="008243F6">
        <w:trPr>
          <w:trHeight w:val="600"/>
        </w:trPr>
        <w:tc>
          <w:tcPr>
            <w:tcW w:w="626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</w:t>
            </w:r>
          </w:p>
        </w:tc>
        <w:tc>
          <w:tcPr>
            <w:tcW w:w="1864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молока (кроме сырого) и молочной продукции</w:t>
            </w:r>
            <w:proofErr w:type="gramEnd"/>
          </w:p>
        </w:tc>
        <w:tc>
          <w:tcPr>
            <w:tcW w:w="627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15.51</w:t>
            </w:r>
          </w:p>
        </w:tc>
        <w:tc>
          <w:tcPr>
            <w:tcW w:w="1883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Переработка молока и прои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водство сыра</w:t>
            </w:r>
          </w:p>
        </w:tc>
      </w:tr>
      <w:tr w:rsidR="008243F6" w:rsidRPr="008243F6" w:rsidTr="008243F6">
        <w:trPr>
          <w:trHeight w:val="300"/>
        </w:trPr>
        <w:tc>
          <w:tcPr>
            <w:tcW w:w="626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10.51.1</w:t>
            </w:r>
          </w:p>
        </w:tc>
        <w:tc>
          <w:tcPr>
            <w:tcW w:w="1864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питьевого мол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и питьевых сливок</w:t>
            </w:r>
          </w:p>
        </w:tc>
        <w:tc>
          <w:tcPr>
            <w:tcW w:w="627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15.51.11</w:t>
            </w:r>
          </w:p>
        </w:tc>
        <w:tc>
          <w:tcPr>
            <w:tcW w:w="1883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обработанного жидкого молока</w:t>
            </w:r>
          </w:p>
        </w:tc>
      </w:tr>
      <w:tr w:rsidR="008243F6" w:rsidRPr="008243F6" w:rsidTr="008243F6">
        <w:trPr>
          <w:trHeight w:val="900"/>
        </w:trPr>
        <w:tc>
          <w:tcPr>
            <w:tcW w:w="626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10.51.2</w:t>
            </w:r>
          </w:p>
        </w:tc>
        <w:tc>
          <w:tcPr>
            <w:tcW w:w="1864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сливочного ма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ла, топленого масла, масляной пасты, молочного жира, спр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и топленых сливочно-растительных смесей</w:t>
            </w:r>
          </w:p>
        </w:tc>
        <w:tc>
          <w:tcPr>
            <w:tcW w:w="627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15.51.3</w:t>
            </w:r>
          </w:p>
        </w:tc>
        <w:tc>
          <w:tcPr>
            <w:tcW w:w="1883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коровьего масла</w:t>
            </w:r>
          </w:p>
        </w:tc>
      </w:tr>
      <w:tr w:rsidR="008243F6" w:rsidRPr="008243F6" w:rsidTr="008243F6">
        <w:trPr>
          <w:trHeight w:val="300"/>
        </w:trPr>
        <w:tc>
          <w:tcPr>
            <w:tcW w:w="626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10.51.3</w:t>
            </w:r>
          </w:p>
        </w:tc>
        <w:tc>
          <w:tcPr>
            <w:tcW w:w="1864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сыра и сырных продуктов</w:t>
            </w:r>
          </w:p>
        </w:tc>
        <w:tc>
          <w:tcPr>
            <w:tcW w:w="627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15.51.4</w:t>
            </w:r>
          </w:p>
        </w:tc>
        <w:tc>
          <w:tcPr>
            <w:tcW w:w="1883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сыра</w:t>
            </w:r>
          </w:p>
        </w:tc>
      </w:tr>
      <w:tr w:rsidR="008243F6" w:rsidRPr="008243F6" w:rsidTr="008243F6">
        <w:trPr>
          <w:trHeight w:val="600"/>
        </w:trPr>
        <w:tc>
          <w:tcPr>
            <w:tcW w:w="626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10.51.4</w:t>
            </w:r>
          </w:p>
        </w:tc>
        <w:tc>
          <w:tcPr>
            <w:tcW w:w="1864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молока и сливок в твердой форме</w:t>
            </w:r>
          </w:p>
        </w:tc>
        <w:tc>
          <w:tcPr>
            <w:tcW w:w="627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15.51.2</w:t>
            </w:r>
          </w:p>
        </w:tc>
        <w:tc>
          <w:tcPr>
            <w:tcW w:w="1883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молока, сливок и других молочных продуктов в твердых формах</w:t>
            </w:r>
          </w:p>
        </w:tc>
      </w:tr>
      <w:tr w:rsidR="008243F6" w:rsidRPr="008243F6" w:rsidTr="008243F6">
        <w:trPr>
          <w:trHeight w:val="300"/>
        </w:trPr>
        <w:tc>
          <w:tcPr>
            <w:tcW w:w="626" w:type="pct"/>
            <w:vMerge w:val="restar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10.51.9</w:t>
            </w:r>
          </w:p>
        </w:tc>
        <w:tc>
          <w:tcPr>
            <w:tcW w:w="1864" w:type="pct"/>
            <w:vMerge w:val="restar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прочей моло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продукции</w:t>
            </w:r>
          </w:p>
        </w:tc>
        <w:tc>
          <w:tcPr>
            <w:tcW w:w="627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15.51.12</w:t>
            </w:r>
          </w:p>
        </w:tc>
        <w:tc>
          <w:tcPr>
            <w:tcW w:w="1883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сметаны и жи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ких сливок</w:t>
            </w:r>
          </w:p>
        </w:tc>
      </w:tr>
      <w:tr w:rsidR="008243F6" w:rsidRPr="008243F6" w:rsidTr="008243F6">
        <w:trPr>
          <w:trHeight w:val="900"/>
        </w:trPr>
        <w:tc>
          <w:tcPr>
            <w:tcW w:w="626" w:type="pct"/>
            <w:vMerge/>
            <w:vAlign w:val="center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4" w:type="pct"/>
            <w:vMerge/>
            <w:vAlign w:val="center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15.51.5</w:t>
            </w:r>
          </w:p>
        </w:tc>
        <w:tc>
          <w:tcPr>
            <w:tcW w:w="1883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сгущенных м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лочных продуктов и молочных продуктов, не включенных в другие группировки</w:t>
            </w:r>
          </w:p>
        </w:tc>
      </w:tr>
      <w:tr w:rsidR="008243F6" w:rsidRPr="008243F6" w:rsidTr="008243F6">
        <w:trPr>
          <w:trHeight w:val="300"/>
        </w:trPr>
        <w:tc>
          <w:tcPr>
            <w:tcW w:w="626" w:type="pct"/>
            <w:vMerge/>
            <w:vAlign w:val="center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4" w:type="pct"/>
            <w:vMerge/>
            <w:vAlign w:val="center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15.51.13</w:t>
            </w:r>
          </w:p>
        </w:tc>
        <w:tc>
          <w:tcPr>
            <w:tcW w:w="1883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Производство </w:t>
            </w:r>
            <w:proofErr w:type="gramStart"/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кисло-молочной</w:t>
            </w:r>
            <w:proofErr w:type="gramEnd"/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продукции</w:t>
            </w:r>
          </w:p>
        </w:tc>
      </w:tr>
      <w:tr w:rsidR="008243F6" w:rsidRPr="008243F6" w:rsidTr="008243F6">
        <w:trPr>
          <w:trHeight w:val="300"/>
        </w:trPr>
        <w:tc>
          <w:tcPr>
            <w:tcW w:w="626" w:type="pct"/>
            <w:vMerge/>
            <w:vAlign w:val="center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4" w:type="pct"/>
            <w:vMerge/>
            <w:vAlign w:val="center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15.51.14</w:t>
            </w:r>
          </w:p>
        </w:tc>
        <w:tc>
          <w:tcPr>
            <w:tcW w:w="1883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Производство творога и </w:t>
            </w:r>
            <w:proofErr w:type="spellStart"/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сырк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</w:t>
            </w:r>
            <w:proofErr w:type="spellEnd"/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-творожных изделий</w:t>
            </w:r>
          </w:p>
        </w:tc>
      </w:tr>
      <w:tr w:rsidR="008243F6" w:rsidRPr="008243F6" w:rsidTr="008243F6">
        <w:trPr>
          <w:trHeight w:val="600"/>
        </w:trPr>
        <w:tc>
          <w:tcPr>
            <w:tcW w:w="626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10.89</w:t>
            </w:r>
          </w:p>
        </w:tc>
        <w:tc>
          <w:tcPr>
            <w:tcW w:w="1864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прочих пищевых продуктов, не включенных в другие группировки</w:t>
            </w:r>
          </w:p>
        </w:tc>
        <w:tc>
          <w:tcPr>
            <w:tcW w:w="627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15.89</w:t>
            </w:r>
          </w:p>
        </w:tc>
        <w:tc>
          <w:tcPr>
            <w:tcW w:w="1883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прочих пищевых продуктов, не включенных в другие группировки</w:t>
            </w:r>
          </w:p>
        </w:tc>
      </w:tr>
      <w:tr w:rsidR="008243F6" w:rsidRPr="008243F6" w:rsidTr="008243F6">
        <w:trPr>
          <w:trHeight w:val="600"/>
        </w:trPr>
        <w:tc>
          <w:tcPr>
            <w:tcW w:w="626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46.1</w:t>
            </w:r>
          </w:p>
        </w:tc>
        <w:tc>
          <w:tcPr>
            <w:tcW w:w="1864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Торговля оптовая за возн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граждение или на договорной основе</w:t>
            </w:r>
          </w:p>
        </w:tc>
        <w:tc>
          <w:tcPr>
            <w:tcW w:w="627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51.1</w:t>
            </w:r>
          </w:p>
        </w:tc>
        <w:tc>
          <w:tcPr>
            <w:tcW w:w="1883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Оптовая торговля через агентов (за вознаграждение или на д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говорной основе)</w:t>
            </w:r>
          </w:p>
        </w:tc>
      </w:tr>
      <w:tr w:rsidR="008243F6" w:rsidRPr="008243F6" w:rsidTr="008243F6">
        <w:trPr>
          <w:trHeight w:val="900"/>
        </w:trPr>
        <w:tc>
          <w:tcPr>
            <w:tcW w:w="626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46.11</w:t>
            </w:r>
          </w:p>
        </w:tc>
        <w:tc>
          <w:tcPr>
            <w:tcW w:w="1864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 агентов по опт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торговле сельскохозя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 сырьем, живыми ж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вотными, текстильным сырьем и полуфабрикатами</w:t>
            </w:r>
          </w:p>
        </w:tc>
        <w:tc>
          <w:tcPr>
            <w:tcW w:w="627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51.11</w:t>
            </w:r>
          </w:p>
        </w:tc>
        <w:tc>
          <w:tcPr>
            <w:tcW w:w="1883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 агентов по опт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торговле живыми живо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ными, сельскохозяйственным сырьем, текстильным сырьем и полуфабрикатами</w:t>
            </w:r>
          </w:p>
        </w:tc>
      </w:tr>
      <w:tr w:rsidR="008243F6" w:rsidRPr="008243F6" w:rsidTr="008243F6">
        <w:trPr>
          <w:trHeight w:val="600"/>
        </w:trPr>
        <w:tc>
          <w:tcPr>
            <w:tcW w:w="626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46.11.1</w:t>
            </w:r>
          </w:p>
        </w:tc>
        <w:tc>
          <w:tcPr>
            <w:tcW w:w="1864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 агентов по опт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торговле живыми живо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</w:t>
            </w:r>
          </w:p>
        </w:tc>
        <w:tc>
          <w:tcPr>
            <w:tcW w:w="627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51.11.1</w:t>
            </w:r>
          </w:p>
        </w:tc>
        <w:tc>
          <w:tcPr>
            <w:tcW w:w="1883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 агентов по опт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торговле живыми живо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</w:t>
            </w:r>
          </w:p>
        </w:tc>
      </w:tr>
      <w:tr w:rsidR="008243F6" w:rsidRPr="008243F6" w:rsidTr="008243F6">
        <w:trPr>
          <w:trHeight w:val="900"/>
        </w:trPr>
        <w:tc>
          <w:tcPr>
            <w:tcW w:w="626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46.11.2</w:t>
            </w:r>
          </w:p>
        </w:tc>
        <w:tc>
          <w:tcPr>
            <w:tcW w:w="1864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 агентов по опт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торговле цветами и раст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ниями</w:t>
            </w:r>
          </w:p>
        </w:tc>
        <w:tc>
          <w:tcPr>
            <w:tcW w:w="627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51.11</w:t>
            </w:r>
          </w:p>
        </w:tc>
        <w:tc>
          <w:tcPr>
            <w:tcW w:w="1883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 агентов по опт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торговле живыми живо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ными, сельскохозяйственным сырьем, текстильным сырьем и полуфабрикатами</w:t>
            </w:r>
          </w:p>
        </w:tc>
      </w:tr>
      <w:tr w:rsidR="008243F6" w:rsidRPr="008243F6" w:rsidTr="008243F6">
        <w:trPr>
          <w:trHeight w:val="900"/>
        </w:trPr>
        <w:tc>
          <w:tcPr>
            <w:tcW w:w="626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46.11.3</w:t>
            </w:r>
          </w:p>
        </w:tc>
        <w:tc>
          <w:tcPr>
            <w:tcW w:w="1864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 агентов по опт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торговле прочим сельск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хозяйственным сырьем, те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стильным сырьем и полуфа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рикатами</w:t>
            </w:r>
          </w:p>
        </w:tc>
        <w:tc>
          <w:tcPr>
            <w:tcW w:w="627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51.11.2</w:t>
            </w:r>
          </w:p>
        </w:tc>
        <w:tc>
          <w:tcPr>
            <w:tcW w:w="1883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 агентов по опт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торговле сельскохозя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 сырьем, текстильным сырьем и полуфабрикатами</w:t>
            </w:r>
          </w:p>
        </w:tc>
      </w:tr>
      <w:tr w:rsidR="008243F6" w:rsidRPr="008243F6" w:rsidTr="008243F6">
        <w:trPr>
          <w:trHeight w:val="300"/>
        </w:trPr>
        <w:tc>
          <w:tcPr>
            <w:tcW w:w="626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46.11.31</w:t>
            </w:r>
          </w:p>
        </w:tc>
        <w:tc>
          <w:tcPr>
            <w:tcW w:w="1864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 агентов по опт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торговле зерном</w:t>
            </w:r>
          </w:p>
        </w:tc>
        <w:tc>
          <w:tcPr>
            <w:tcW w:w="627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51.11.21</w:t>
            </w:r>
          </w:p>
        </w:tc>
        <w:tc>
          <w:tcPr>
            <w:tcW w:w="1883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 агентов по опт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торговле зерном</w:t>
            </w:r>
          </w:p>
        </w:tc>
      </w:tr>
      <w:tr w:rsidR="008243F6" w:rsidRPr="008243F6" w:rsidTr="008243F6">
        <w:trPr>
          <w:trHeight w:val="600"/>
        </w:trPr>
        <w:tc>
          <w:tcPr>
            <w:tcW w:w="626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46.11.32</w:t>
            </w:r>
          </w:p>
        </w:tc>
        <w:tc>
          <w:tcPr>
            <w:tcW w:w="1864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 агентов по опт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торговле семенами, кроме семян масличных культур</w:t>
            </w:r>
          </w:p>
        </w:tc>
        <w:tc>
          <w:tcPr>
            <w:tcW w:w="627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51.11.22</w:t>
            </w:r>
          </w:p>
        </w:tc>
        <w:tc>
          <w:tcPr>
            <w:tcW w:w="1883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 агентов по опт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вой торговле семенами, </w:t>
            </w:r>
            <w:proofErr w:type="gramStart"/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кроме</w:t>
            </w:r>
            <w:proofErr w:type="gramEnd"/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масличных</w:t>
            </w:r>
          </w:p>
        </w:tc>
      </w:tr>
      <w:tr w:rsidR="008243F6" w:rsidRPr="008243F6" w:rsidTr="008243F6">
        <w:trPr>
          <w:trHeight w:val="600"/>
        </w:trPr>
        <w:tc>
          <w:tcPr>
            <w:tcW w:w="626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46.11.34</w:t>
            </w:r>
          </w:p>
        </w:tc>
        <w:tc>
          <w:tcPr>
            <w:tcW w:w="1864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 агентов по опт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торговле кормами для сельскохозяйственных живо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</w:p>
        </w:tc>
        <w:tc>
          <w:tcPr>
            <w:tcW w:w="627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51.11.24</w:t>
            </w:r>
          </w:p>
        </w:tc>
        <w:tc>
          <w:tcPr>
            <w:tcW w:w="1883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 агентов по опт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торговле кормами для сел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скохозяйственных животных</w:t>
            </w:r>
          </w:p>
        </w:tc>
      </w:tr>
      <w:tr w:rsidR="008243F6" w:rsidRPr="008243F6" w:rsidTr="008243F6">
        <w:trPr>
          <w:trHeight w:val="1200"/>
        </w:trPr>
        <w:tc>
          <w:tcPr>
            <w:tcW w:w="626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46.11.39</w:t>
            </w:r>
          </w:p>
        </w:tc>
        <w:tc>
          <w:tcPr>
            <w:tcW w:w="1864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 агентов по опт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торговле прочими сельск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хозяйственным сырьем и сел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скохозяйственными полуфа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рикатами, не включенными в другие группировки</w:t>
            </w:r>
          </w:p>
        </w:tc>
        <w:tc>
          <w:tcPr>
            <w:tcW w:w="627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51.11.26</w:t>
            </w:r>
          </w:p>
        </w:tc>
        <w:tc>
          <w:tcPr>
            <w:tcW w:w="1883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 агентов по опт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торговле прочими сельск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хозяйственным сырьем и пол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фабрикатами, не включенными в другие группировки</w:t>
            </w:r>
          </w:p>
        </w:tc>
      </w:tr>
      <w:tr w:rsidR="008243F6" w:rsidRPr="008243F6" w:rsidTr="008243F6">
        <w:trPr>
          <w:trHeight w:val="300"/>
        </w:trPr>
        <w:tc>
          <w:tcPr>
            <w:tcW w:w="626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46.23</w:t>
            </w:r>
          </w:p>
        </w:tc>
        <w:tc>
          <w:tcPr>
            <w:tcW w:w="1864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Торговля оптовая живыми ж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вотными</w:t>
            </w:r>
          </w:p>
        </w:tc>
        <w:tc>
          <w:tcPr>
            <w:tcW w:w="627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51.23</w:t>
            </w:r>
          </w:p>
        </w:tc>
        <w:tc>
          <w:tcPr>
            <w:tcW w:w="1883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Оптовая торговля живыми ж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вотными</w:t>
            </w:r>
          </w:p>
        </w:tc>
      </w:tr>
      <w:tr w:rsidR="008243F6" w:rsidRPr="008243F6" w:rsidTr="008243F6">
        <w:trPr>
          <w:trHeight w:val="300"/>
        </w:trPr>
        <w:tc>
          <w:tcPr>
            <w:tcW w:w="626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46.31</w:t>
            </w:r>
          </w:p>
        </w:tc>
        <w:tc>
          <w:tcPr>
            <w:tcW w:w="1864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Торговля оптовая фруктами и овощами</w:t>
            </w:r>
          </w:p>
        </w:tc>
        <w:tc>
          <w:tcPr>
            <w:tcW w:w="627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51.31</w:t>
            </w:r>
          </w:p>
        </w:tc>
        <w:tc>
          <w:tcPr>
            <w:tcW w:w="1883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Оптовая торговля фруктами, овощами и картофелем</w:t>
            </w:r>
          </w:p>
        </w:tc>
      </w:tr>
      <w:tr w:rsidR="008243F6" w:rsidRPr="008243F6" w:rsidTr="008243F6">
        <w:trPr>
          <w:trHeight w:val="600"/>
        </w:trPr>
        <w:tc>
          <w:tcPr>
            <w:tcW w:w="626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46.31.1</w:t>
            </w:r>
          </w:p>
        </w:tc>
        <w:tc>
          <w:tcPr>
            <w:tcW w:w="1864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Торговля оптовая свежими овощами, фруктами и орехами</w:t>
            </w:r>
          </w:p>
        </w:tc>
        <w:tc>
          <w:tcPr>
            <w:tcW w:w="627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51.31</w:t>
            </w:r>
          </w:p>
        </w:tc>
        <w:tc>
          <w:tcPr>
            <w:tcW w:w="1883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Оптовая торговля фруктами, овощами и картофелем</w:t>
            </w:r>
          </w:p>
        </w:tc>
      </w:tr>
      <w:tr w:rsidR="008243F6" w:rsidRPr="008243F6" w:rsidTr="008243F6">
        <w:trPr>
          <w:trHeight w:val="300"/>
        </w:trPr>
        <w:tc>
          <w:tcPr>
            <w:tcW w:w="626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46.31.11</w:t>
            </w:r>
          </w:p>
        </w:tc>
        <w:tc>
          <w:tcPr>
            <w:tcW w:w="1864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Торговля оптовая свежим ка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тофелем</w:t>
            </w:r>
          </w:p>
        </w:tc>
        <w:tc>
          <w:tcPr>
            <w:tcW w:w="627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51.31.1</w:t>
            </w:r>
          </w:p>
        </w:tc>
        <w:tc>
          <w:tcPr>
            <w:tcW w:w="1883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Оптовая торговля картофелем</w:t>
            </w:r>
          </w:p>
        </w:tc>
      </w:tr>
      <w:tr w:rsidR="008243F6" w:rsidRPr="008243F6" w:rsidTr="008243F6">
        <w:trPr>
          <w:trHeight w:val="600"/>
        </w:trPr>
        <w:tc>
          <w:tcPr>
            <w:tcW w:w="626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46.31.12</w:t>
            </w:r>
          </w:p>
        </w:tc>
        <w:tc>
          <w:tcPr>
            <w:tcW w:w="1864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Торговля оптовая прочими свежими овощами</w:t>
            </w:r>
          </w:p>
        </w:tc>
        <w:tc>
          <w:tcPr>
            <w:tcW w:w="627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51.31.2</w:t>
            </w:r>
          </w:p>
        </w:tc>
        <w:tc>
          <w:tcPr>
            <w:tcW w:w="1883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Оптовая торговля </w:t>
            </w:r>
            <w:proofErr w:type="spellStart"/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неперераб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танными</w:t>
            </w:r>
            <w:proofErr w:type="spellEnd"/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овощами, фруктами и орехами</w:t>
            </w:r>
          </w:p>
        </w:tc>
      </w:tr>
      <w:tr w:rsidR="008243F6" w:rsidRPr="008243F6" w:rsidTr="008243F6">
        <w:trPr>
          <w:trHeight w:val="600"/>
        </w:trPr>
        <w:tc>
          <w:tcPr>
            <w:tcW w:w="626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46.31.13</w:t>
            </w:r>
          </w:p>
        </w:tc>
        <w:tc>
          <w:tcPr>
            <w:tcW w:w="1864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Торговля оптовая свежими фруктами и орехами</w:t>
            </w:r>
          </w:p>
        </w:tc>
        <w:tc>
          <w:tcPr>
            <w:tcW w:w="627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51.31.2</w:t>
            </w:r>
          </w:p>
        </w:tc>
        <w:tc>
          <w:tcPr>
            <w:tcW w:w="1883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Оптовая торговля </w:t>
            </w:r>
            <w:proofErr w:type="spellStart"/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неперераб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танными</w:t>
            </w:r>
            <w:proofErr w:type="spellEnd"/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овощами, фруктами и орехами</w:t>
            </w:r>
          </w:p>
        </w:tc>
      </w:tr>
      <w:tr w:rsidR="008243F6" w:rsidRPr="008243F6" w:rsidTr="008243F6">
        <w:trPr>
          <w:trHeight w:val="600"/>
        </w:trPr>
        <w:tc>
          <w:tcPr>
            <w:tcW w:w="626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46.31.2</w:t>
            </w:r>
          </w:p>
        </w:tc>
        <w:tc>
          <w:tcPr>
            <w:tcW w:w="1864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Торговля оптовая консервир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ванными овощами, фруктами и орехами</w:t>
            </w:r>
          </w:p>
        </w:tc>
        <w:tc>
          <w:tcPr>
            <w:tcW w:w="627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51.38.21</w:t>
            </w:r>
          </w:p>
        </w:tc>
        <w:tc>
          <w:tcPr>
            <w:tcW w:w="1883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Оптовая торговля переработа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овощами, картофелем, фруктами и орехами</w:t>
            </w:r>
          </w:p>
        </w:tc>
      </w:tr>
      <w:tr w:rsidR="008243F6" w:rsidRPr="008243F6" w:rsidTr="008243F6">
        <w:trPr>
          <w:trHeight w:val="600"/>
        </w:trPr>
        <w:tc>
          <w:tcPr>
            <w:tcW w:w="626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46.32</w:t>
            </w:r>
          </w:p>
        </w:tc>
        <w:tc>
          <w:tcPr>
            <w:tcW w:w="1864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Торговля оптовая мясом и мя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продуктами</w:t>
            </w:r>
          </w:p>
        </w:tc>
        <w:tc>
          <w:tcPr>
            <w:tcW w:w="627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51.32</w:t>
            </w:r>
          </w:p>
        </w:tc>
        <w:tc>
          <w:tcPr>
            <w:tcW w:w="1883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Оптовая торговля мясом, мясом птицы, продуктами и консерв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из мяса и мяса птицы</w:t>
            </w:r>
          </w:p>
        </w:tc>
      </w:tr>
      <w:tr w:rsidR="008243F6" w:rsidRPr="008243F6" w:rsidTr="008243F6">
        <w:trPr>
          <w:trHeight w:val="600"/>
        </w:trPr>
        <w:tc>
          <w:tcPr>
            <w:tcW w:w="626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46.32.1</w:t>
            </w:r>
          </w:p>
        </w:tc>
        <w:tc>
          <w:tcPr>
            <w:tcW w:w="1864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Торговля оптовая мясом и м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сом птицы, включая субпр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дукты</w:t>
            </w:r>
          </w:p>
        </w:tc>
        <w:tc>
          <w:tcPr>
            <w:tcW w:w="627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51.32.2</w:t>
            </w:r>
          </w:p>
        </w:tc>
        <w:tc>
          <w:tcPr>
            <w:tcW w:w="1883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Оптовая торговля продуктами из мяса и мяса птицы</w:t>
            </w:r>
          </w:p>
        </w:tc>
      </w:tr>
      <w:tr w:rsidR="008243F6" w:rsidRPr="008243F6" w:rsidTr="008243F6">
        <w:trPr>
          <w:trHeight w:val="300"/>
        </w:trPr>
        <w:tc>
          <w:tcPr>
            <w:tcW w:w="626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46.32.2</w:t>
            </w:r>
          </w:p>
        </w:tc>
        <w:tc>
          <w:tcPr>
            <w:tcW w:w="1864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Торговля оптовая продуктами из мяса и мяса птицы</w:t>
            </w:r>
          </w:p>
        </w:tc>
        <w:tc>
          <w:tcPr>
            <w:tcW w:w="627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51.32.2</w:t>
            </w:r>
          </w:p>
        </w:tc>
        <w:tc>
          <w:tcPr>
            <w:tcW w:w="1883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Оптовая торговля продуктами из мяса и мяса птицы</w:t>
            </w:r>
          </w:p>
        </w:tc>
      </w:tr>
      <w:tr w:rsidR="008243F6" w:rsidRPr="008243F6" w:rsidTr="008243F6">
        <w:trPr>
          <w:trHeight w:val="300"/>
        </w:trPr>
        <w:tc>
          <w:tcPr>
            <w:tcW w:w="626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46.32.3</w:t>
            </w:r>
          </w:p>
        </w:tc>
        <w:tc>
          <w:tcPr>
            <w:tcW w:w="1864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Торговля оптовая консервами из мяса и мяса птицы</w:t>
            </w:r>
          </w:p>
        </w:tc>
        <w:tc>
          <w:tcPr>
            <w:tcW w:w="627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51.32.3</w:t>
            </w:r>
          </w:p>
        </w:tc>
        <w:tc>
          <w:tcPr>
            <w:tcW w:w="1883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Оптовая торговля консервами из мяса и мяса птицы</w:t>
            </w:r>
          </w:p>
        </w:tc>
      </w:tr>
      <w:tr w:rsidR="008243F6" w:rsidRPr="008243F6" w:rsidTr="008243F6">
        <w:trPr>
          <w:trHeight w:val="600"/>
        </w:trPr>
        <w:tc>
          <w:tcPr>
            <w:tcW w:w="626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46.39.1</w:t>
            </w:r>
          </w:p>
        </w:tc>
        <w:tc>
          <w:tcPr>
            <w:tcW w:w="1864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Торговля оптовая неспециал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зированная замороженными пищевыми продуктами</w:t>
            </w:r>
          </w:p>
        </w:tc>
        <w:tc>
          <w:tcPr>
            <w:tcW w:w="627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51.39.1</w:t>
            </w:r>
          </w:p>
        </w:tc>
        <w:tc>
          <w:tcPr>
            <w:tcW w:w="1883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Неспециализированная оптовая торговля замороженными п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щевыми продуктами</w:t>
            </w:r>
          </w:p>
        </w:tc>
      </w:tr>
      <w:tr w:rsidR="008243F6" w:rsidRPr="008243F6" w:rsidTr="008243F6">
        <w:trPr>
          <w:trHeight w:val="600"/>
        </w:trPr>
        <w:tc>
          <w:tcPr>
            <w:tcW w:w="626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47.11.1</w:t>
            </w:r>
          </w:p>
        </w:tc>
        <w:tc>
          <w:tcPr>
            <w:tcW w:w="1864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Торговля розничная замор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женными продуктами в несп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циализированных магазинах</w:t>
            </w:r>
          </w:p>
        </w:tc>
        <w:tc>
          <w:tcPr>
            <w:tcW w:w="627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52.11.1</w:t>
            </w:r>
          </w:p>
        </w:tc>
        <w:tc>
          <w:tcPr>
            <w:tcW w:w="1883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Розничная торговля в неспец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ализированных магазинах з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мороженными продуктами</w:t>
            </w:r>
          </w:p>
        </w:tc>
      </w:tr>
      <w:tr w:rsidR="008243F6" w:rsidRPr="008243F6" w:rsidTr="008243F6">
        <w:trPr>
          <w:trHeight w:val="600"/>
        </w:trPr>
        <w:tc>
          <w:tcPr>
            <w:tcW w:w="626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47.21</w:t>
            </w:r>
          </w:p>
        </w:tc>
        <w:tc>
          <w:tcPr>
            <w:tcW w:w="1864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Торговля розничная фруктами и овощами в специализирова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магазинах</w:t>
            </w:r>
          </w:p>
        </w:tc>
        <w:tc>
          <w:tcPr>
            <w:tcW w:w="627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52.21</w:t>
            </w:r>
          </w:p>
        </w:tc>
        <w:tc>
          <w:tcPr>
            <w:tcW w:w="1883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Розничная торговля фруктами, овощами и картофелем</w:t>
            </w:r>
          </w:p>
        </w:tc>
      </w:tr>
      <w:tr w:rsidR="008243F6" w:rsidRPr="008243F6" w:rsidTr="008243F6">
        <w:trPr>
          <w:trHeight w:val="900"/>
        </w:trPr>
        <w:tc>
          <w:tcPr>
            <w:tcW w:w="626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47.21.1</w:t>
            </w:r>
          </w:p>
        </w:tc>
        <w:tc>
          <w:tcPr>
            <w:tcW w:w="1864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Торговля розничная свежими фруктами, овощами, картоф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лем и орехами в специализир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ванных магазинах</w:t>
            </w:r>
          </w:p>
        </w:tc>
        <w:tc>
          <w:tcPr>
            <w:tcW w:w="627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52.21</w:t>
            </w:r>
          </w:p>
        </w:tc>
        <w:tc>
          <w:tcPr>
            <w:tcW w:w="1883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Розничная торговля фруктами, овощами и картофелем</w:t>
            </w:r>
          </w:p>
        </w:tc>
      </w:tr>
      <w:tr w:rsidR="008243F6" w:rsidRPr="008243F6" w:rsidTr="008243F6">
        <w:trPr>
          <w:trHeight w:val="600"/>
        </w:trPr>
        <w:tc>
          <w:tcPr>
            <w:tcW w:w="626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47.21.2</w:t>
            </w:r>
          </w:p>
        </w:tc>
        <w:tc>
          <w:tcPr>
            <w:tcW w:w="1864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Торговля розничная консерв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рованными фруктами и овощ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и орехами в специализир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ванных магазинах</w:t>
            </w:r>
          </w:p>
        </w:tc>
        <w:tc>
          <w:tcPr>
            <w:tcW w:w="627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52.27.33</w:t>
            </w:r>
          </w:p>
        </w:tc>
        <w:tc>
          <w:tcPr>
            <w:tcW w:w="1883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Розничная торговля консерв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рованными фруктами, овощ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орехами и т.п.</w:t>
            </w:r>
          </w:p>
        </w:tc>
      </w:tr>
      <w:tr w:rsidR="008243F6" w:rsidRPr="008243F6" w:rsidTr="008243F6">
        <w:trPr>
          <w:trHeight w:val="600"/>
        </w:trPr>
        <w:tc>
          <w:tcPr>
            <w:tcW w:w="626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47.22</w:t>
            </w:r>
          </w:p>
        </w:tc>
        <w:tc>
          <w:tcPr>
            <w:tcW w:w="1864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Торговля розничная мясом и мясными продуктами в специ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лизированных магазинах</w:t>
            </w:r>
          </w:p>
        </w:tc>
        <w:tc>
          <w:tcPr>
            <w:tcW w:w="627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52.22</w:t>
            </w:r>
          </w:p>
        </w:tc>
        <w:tc>
          <w:tcPr>
            <w:tcW w:w="1883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Розничная торговля мясом, м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сом птицы, продуктами и ко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сервами из мяса и мяса птицы</w:t>
            </w:r>
          </w:p>
        </w:tc>
      </w:tr>
      <w:tr w:rsidR="008243F6" w:rsidRPr="008243F6" w:rsidTr="008243F6">
        <w:trPr>
          <w:trHeight w:val="600"/>
        </w:trPr>
        <w:tc>
          <w:tcPr>
            <w:tcW w:w="626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47.22.1</w:t>
            </w:r>
          </w:p>
        </w:tc>
        <w:tc>
          <w:tcPr>
            <w:tcW w:w="1864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Торговля розничная мясом и мясом птицы, включая субпр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дукты в специализированных магазинах</w:t>
            </w:r>
          </w:p>
        </w:tc>
        <w:tc>
          <w:tcPr>
            <w:tcW w:w="627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52.22.1</w:t>
            </w:r>
          </w:p>
        </w:tc>
        <w:tc>
          <w:tcPr>
            <w:tcW w:w="1883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Розничная торговля мясом и мясом птицы, включая субпр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дукты</w:t>
            </w:r>
          </w:p>
        </w:tc>
      </w:tr>
      <w:tr w:rsidR="008243F6" w:rsidRPr="008243F6" w:rsidTr="008243F6">
        <w:trPr>
          <w:trHeight w:val="600"/>
        </w:trPr>
        <w:tc>
          <w:tcPr>
            <w:tcW w:w="626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47.22.2</w:t>
            </w:r>
          </w:p>
        </w:tc>
        <w:tc>
          <w:tcPr>
            <w:tcW w:w="1864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Торговля розничная продукт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из мяса и мяса птицы в сп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циализированных магазинах</w:t>
            </w:r>
          </w:p>
        </w:tc>
        <w:tc>
          <w:tcPr>
            <w:tcW w:w="627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52.22.2</w:t>
            </w:r>
          </w:p>
        </w:tc>
        <w:tc>
          <w:tcPr>
            <w:tcW w:w="1883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Розничная торговля продукт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из мяса и мяса птицы</w:t>
            </w:r>
          </w:p>
        </w:tc>
      </w:tr>
      <w:tr w:rsidR="008243F6" w:rsidRPr="008243F6" w:rsidTr="008243F6">
        <w:trPr>
          <w:trHeight w:val="600"/>
        </w:trPr>
        <w:tc>
          <w:tcPr>
            <w:tcW w:w="626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47.22.3</w:t>
            </w:r>
          </w:p>
        </w:tc>
        <w:tc>
          <w:tcPr>
            <w:tcW w:w="1864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Торговля розничная консерв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из мяса и мяса птицы в сп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циализированных магазинах</w:t>
            </w:r>
          </w:p>
        </w:tc>
        <w:tc>
          <w:tcPr>
            <w:tcW w:w="627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52.22.3</w:t>
            </w:r>
          </w:p>
        </w:tc>
        <w:tc>
          <w:tcPr>
            <w:tcW w:w="1883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Розничная торговля консервами из мяса и мяса птицы</w:t>
            </w:r>
          </w:p>
        </w:tc>
      </w:tr>
      <w:tr w:rsidR="008243F6" w:rsidRPr="008243F6" w:rsidTr="008243F6">
        <w:trPr>
          <w:trHeight w:val="600"/>
        </w:trPr>
        <w:tc>
          <w:tcPr>
            <w:tcW w:w="626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47.29.11</w:t>
            </w:r>
          </w:p>
        </w:tc>
        <w:tc>
          <w:tcPr>
            <w:tcW w:w="1864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Торговля розничная молочн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продуктами в специализ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рованных магазинах</w:t>
            </w:r>
          </w:p>
        </w:tc>
        <w:tc>
          <w:tcPr>
            <w:tcW w:w="627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52.27.11</w:t>
            </w:r>
          </w:p>
        </w:tc>
        <w:tc>
          <w:tcPr>
            <w:tcW w:w="1883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Розничная торговля молочными продуктами</w:t>
            </w:r>
          </w:p>
        </w:tc>
      </w:tr>
      <w:tr w:rsidR="008243F6" w:rsidRPr="008243F6" w:rsidTr="008243F6">
        <w:trPr>
          <w:trHeight w:val="600"/>
        </w:trPr>
        <w:tc>
          <w:tcPr>
            <w:tcW w:w="626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47.29.3</w:t>
            </w:r>
          </w:p>
        </w:tc>
        <w:tc>
          <w:tcPr>
            <w:tcW w:w="1864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Торговля розничная прочими пищевыми продуктами в сп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циализированных магазинах</w:t>
            </w:r>
          </w:p>
        </w:tc>
        <w:tc>
          <w:tcPr>
            <w:tcW w:w="627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52.27.3</w:t>
            </w:r>
          </w:p>
        </w:tc>
        <w:tc>
          <w:tcPr>
            <w:tcW w:w="1883" w:type="pct"/>
            <w:shd w:val="clear" w:color="auto" w:fill="auto"/>
            <w:hideMark/>
          </w:tcPr>
          <w:p w:rsidR="008243F6" w:rsidRPr="008243F6" w:rsidRDefault="008243F6" w:rsidP="00824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Розничная торговля прочими пищевыми продуктами</w:t>
            </w:r>
          </w:p>
        </w:tc>
      </w:tr>
    </w:tbl>
    <w:p w:rsidR="006B33CC" w:rsidRDefault="00076E7F" w:rsidP="00076E7F">
      <w:pPr>
        <w:pStyle w:val="a9"/>
        <w:tabs>
          <w:tab w:val="left" w:pos="1276"/>
          <w:tab w:val="left" w:pos="8931"/>
        </w:tabs>
        <w:adjustRightInd w:val="0"/>
        <w:spacing w:before="720" w:after="0" w:line="240" w:lineRule="auto"/>
        <w:ind w:left="0" w:right="709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sectPr w:rsidR="006B33CC" w:rsidSect="00076E7F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C57" w:rsidRDefault="002F2C57" w:rsidP="007A5FAF">
      <w:pPr>
        <w:spacing w:after="0" w:line="240" w:lineRule="auto"/>
      </w:pPr>
      <w:r>
        <w:separator/>
      </w:r>
    </w:p>
  </w:endnote>
  <w:endnote w:type="continuationSeparator" w:id="0">
    <w:p w:rsidR="002F2C57" w:rsidRDefault="002F2C57" w:rsidP="007A5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C57" w:rsidRDefault="002F2C57" w:rsidP="007A5FAF">
      <w:pPr>
        <w:spacing w:after="0" w:line="240" w:lineRule="auto"/>
      </w:pPr>
      <w:r>
        <w:separator/>
      </w:r>
    </w:p>
  </w:footnote>
  <w:footnote w:type="continuationSeparator" w:id="0">
    <w:p w:rsidR="002F2C57" w:rsidRDefault="002F2C57" w:rsidP="007A5F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7036625"/>
      <w:docPartObj>
        <w:docPartGallery w:val="Page Numbers (Top of Page)"/>
        <w:docPartUnique/>
      </w:docPartObj>
    </w:sdtPr>
    <w:sdtEndPr/>
    <w:sdtContent>
      <w:p w:rsidR="002F2C57" w:rsidRDefault="0002193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F2C57" w:rsidRDefault="002F2C5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C57" w:rsidRDefault="002F2C57">
    <w:pPr>
      <w:pStyle w:val="a5"/>
      <w:jc w:val="center"/>
    </w:pPr>
  </w:p>
  <w:p w:rsidR="002F2C57" w:rsidRDefault="002F2C5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4664F"/>
    <w:multiLevelType w:val="multilevel"/>
    <w:tmpl w:val="F2BCBB0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05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5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5" w:hanging="10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">
    <w:nsid w:val="3EC303DB"/>
    <w:multiLevelType w:val="multilevel"/>
    <w:tmpl w:val="CFF80EC8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79" w:hanging="147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179" w:hanging="14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9" w:hanging="14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79" w:hanging="14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9" w:hanging="147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601676EF"/>
    <w:multiLevelType w:val="hybridMultilevel"/>
    <w:tmpl w:val="46AEF74C"/>
    <w:lvl w:ilvl="0" w:tplc="34C0F7A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6742B5D"/>
    <w:multiLevelType w:val="hybridMultilevel"/>
    <w:tmpl w:val="BD5E55D0"/>
    <w:lvl w:ilvl="0" w:tplc="D1D69D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E8B5D8C"/>
    <w:multiLevelType w:val="hybridMultilevel"/>
    <w:tmpl w:val="185CC53C"/>
    <w:lvl w:ilvl="0" w:tplc="438EE92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E1381D"/>
    <w:multiLevelType w:val="hybridMultilevel"/>
    <w:tmpl w:val="11A6504A"/>
    <w:lvl w:ilvl="0" w:tplc="F7787F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7D8E"/>
    <w:rsid w:val="00001418"/>
    <w:rsid w:val="00003387"/>
    <w:rsid w:val="00004113"/>
    <w:rsid w:val="00010BED"/>
    <w:rsid w:val="000170DD"/>
    <w:rsid w:val="00021936"/>
    <w:rsid w:val="00022C78"/>
    <w:rsid w:val="00037BA7"/>
    <w:rsid w:val="00040F35"/>
    <w:rsid w:val="00042F75"/>
    <w:rsid w:val="00045B24"/>
    <w:rsid w:val="000575CE"/>
    <w:rsid w:val="000578EE"/>
    <w:rsid w:val="000633C8"/>
    <w:rsid w:val="00070DDA"/>
    <w:rsid w:val="00071D3A"/>
    <w:rsid w:val="000734F9"/>
    <w:rsid w:val="00076173"/>
    <w:rsid w:val="00076E7F"/>
    <w:rsid w:val="000900A3"/>
    <w:rsid w:val="00090AA4"/>
    <w:rsid w:val="000938BD"/>
    <w:rsid w:val="000A2743"/>
    <w:rsid w:val="000A30DE"/>
    <w:rsid w:val="000A3D64"/>
    <w:rsid w:val="000B753B"/>
    <w:rsid w:val="000C19E4"/>
    <w:rsid w:val="000C4037"/>
    <w:rsid w:val="000D4E02"/>
    <w:rsid w:val="000F1851"/>
    <w:rsid w:val="000F3D4F"/>
    <w:rsid w:val="00101CC3"/>
    <w:rsid w:val="0011703F"/>
    <w:rsid w:val="0012405D"/>
    <w:rsid w:val="00134E6F"/>
    <w:rsid w:val="0014223B"/>
    <w:rsid w:val="00152B81"/>
    <w:rsid w:val="00153E84"/>
    <w:rsid w:val="00156685"/>
    <w:rsid w:val="00161BAB"/>
    <w:rsid w:val="00165463"/>
    <w:rsid w:val="0017041D"/>
    <w:rsid w:val="0017217A"/>
    <w:rsid w:val="00177064"/>
    <w:rsid w:val="001A23E5"/>
    <w:rsid w:val="001B75C3"/>
    <w:rsid w:val="001C7648"/>
    <w:rsid w:val="001E123A"/>
    <w:rsid w:val="002149D4"/>
    <w:rsid w:val="0022412A"/>
    <w:rsid w:val="0022436C"/>
    <w:rsid w:val="00231131"/>
    <w:rsid w:val="00232584"/>
    <w:rsid w:val="00232CE3"/>
    <w:rsid w:val="002365E7"/>
    <w:rsid w:val="00241E23"/>
    <w:rsid w:val="00252532"/>
    <w:rsid w:val="002625FC"/>
    <w:rsid w:val="00275C78"/>
    <w:rsid w:val="002910B3"/>
    <w:rsid w:val="002A0D23"/>
    <w:rsid w:val="002A7D4B"/>
    <w:rsid w:val="002D12FD"/>
    <w:rsid w:val="002D17E1"/>
    <w:rsid w:val="002E04C1"/>
    <w:rsid w:val="002E078A"/>
    <w:rsid w:val="002E27CE"/>
    <w:rsid w:val="002F2C57"/>
    <w:rsid w:val="002F43D8"/>
    <w:rsid w:val="002F53C6"/>
    <w:rsid w:val="003024C8"/>
    <w:rsid w:val="00302BE8"/>
    <w:rsid w:val="00307D1F"/>
    <w:rsid w:val="003109DC"/>
    <w:rsid w:val="00311614"/>
    <w:rsid w:val="00321CB9"/>
    <w:rsid w:val="0032522F"/>
    <w:rsid w:val="00326415"/>
    <w:rsid w:val="00330729"/>
    <w:rsid w:val="00330A2E"/>
    <w:rsid w:val="0033168E"/>
    <w:rsid w:val="00346C03"/>
    <w:rsid w:val="003500C2"/>
    <w:rsid w:val="00350885"/>
    <w:rsid w:val="0035525A"/>
    <w:rsid w:val="0035603A"/>
    <w:rsid w:val="0036592B"/>
    <w:rsid w:val="003747F8"/>
    <w:rsid w:val="003A53E5"/>
    <w:rsid w:val="003A5709"/>
    <w:rsid w:val="003B1053"/>
    <w:rsid w:val="003D296A"/>
    <w:rsid w:val="003D3828"/>
    <w:rsid w:val="003D462C"/>
    <w:rsid w:val="003E73BA"/>
    <w:rsid w:val="003E7F07"/>
    <w:rsid w:val="00404E9E"/>
    <w:rsid w:val="00405D7B"/>
    <w:rsid w:val="00411B5C"/>
    <w:rsid w:val="00414E4F"/>
    <w:rsid w:val="004274FC"/>
    <w:rsid w:val="00430269"/>
    <w:rsid w:val="004318A0"/>
    <w:rsid w:val="00440885"/>
    <w:rsid w:val="00446DF8"/>
    <w:rsid w:val="00451F23"/>
    <w:rsid w:val="00456E51"/>
    <w:rsid w:val="0046083C"/>
    <w:rsid w:val="00465713"/>
    <w:rsid w:val="00471C37"/>
    <w:rsid w:val="0047506A"/>
    <w:rsid w:val="004826B4"/>
    <w:rsid w:val="004A0CF3"/>
    <w:rsid w:val="004E024F"/>
    <w:rsid w:val="004E087A"/>
    <w:rsid w:val="004E1DD2"/>
    <w:rsid w:val="004E3DB7"/>
    <w:rsid w:val="004E424F"/>
    <w:rsid w:val="004E6AF0"/>
    <w:rsid w:val="00503DFF"/>
    <w:rsid w:val="00522E21"/>
    <w:rsid w:val="0053076A"/>
    <w:rsid w:val="005312DA"/>
    <w:rsid w:val="00532B85"/>
    <w:rsid w:val="00546B61"/>
    <w:rsid w:val="005520CC"/>
    <w:rsid w:val="00556CEA"/>
    <w:rsid w:val="005667FC"/>
    <w:rsid w:val="0057095C"/>
    <w:rsid w:val="00572266"/>
    <w:rsid w:val="0058461E"/>
    <w:rsid w:val="0059470A"/>
    <w:rsid w:val="005B5F52"/>
    <w:rsid w:val="005C5660"/>
    <w:rsid w:val="005C6AEB"/>
    <w:rsid w:val="005D2B1A"/>
    <w:rsid w:val="0061093A"/>
    <w:rsid w:val="00617B3C"/>
    <w:rsid w:val="00627339"/>
    <w:rsid w:val="00642A88"/>
    <w:rsid w:val="00642D60"/>
    <w:rsid w:val="00646A86"/>
    <w:rsid w:val="00650595"/>
    <w:rsid w:val="00667671"/>
    <w:rsid w:val="00672858"/>
    <w:rsid w:val="0069207B"/>
    <w:rsid w:val="00693B6E"/>
    <w:rsid w:val="006A20B1"/>
    <w:rsid w:val="006A2E6D"/>
    <w:rsid w:val="006B33CC"/>
    <w:rsid w:val="006D2959"/>
    <w:rsid w:val="006D3813"/>
    <w:rsid w:val="006D46C5"/>
    <w:rsid w:val="006D6C10"/>
    <w:rsid w:val="006E53DD"/>
    <w:rsid w:val="006E7B08"/>
    <w:rsid w:val="006F19A2"/>
    <w:rsid w:val="006F51AC"/>
    <w:rsid w:val="007047D4"/>
    <w:rsid w:val="007066E7"/>
    <w:rsid w:val="0071424C"/>
    <w:rsid w:val="007212CE"/>
    <w:rsid w:val="00737D8E"/>
    <w:rsid w:val="007474C5"/>
    <w:rsid w:val="00752B18"/>
    <w:rsid w:val="00754AEB"/>
    <w:rsid w:val="00764D71"/>
    <w:rsid w:val="00764E33"/>
    <w:rsid w:val="00777B02"/>
    <w:rsid w:val="007A018D"/>
    <w:rsid w:val="007A5FAF"/>
    <w:rsid w:val="007A7385"/>
    <w:rsid w:val="007C2A0B"/>
    <w:rsid w:val="007C6321"/>
    <w:rsid w:val="007D6D01"/>
    <w:rsid w:val="007E53F2"/>
    <w:rsid w:val="007F1A66"/>
    <w:rsid w:val="0080648D"/>
    <w:rsid w:val="008101F0"/>
    <w:rsid w:val="008243F6"/>
    <w:rsid w:val="00841922"/>
    <w:rsid w:val="00842B10"/>
    <w:rsid w:val="00856F8F"/>
    <w:rsid w:val="00876465"/>
    <w:rsid w:val="008917BB"/>
    <w:rsid w:val="0089365E"/>
    <w:rsid w:val="00895484"/>
    <w:rsid w:val="00896932"/>
    <w:rsid w:val="008B3DD1"/>
    <w:rsid w:val="008C33D7"/>
    <w:rsid w:val="008D1CA7"/>
    <w:rsid w:val="008D3635"/>
    <w:rsid w:val="008D53F1"/>
    <w:rsid w:val="008F0991"/>
    <w:rsid w:val="00911268"/>
    <w:rsid w:val="009173DB"/>
    <w:rsid w:val="0094647D"/>
    <w:rsid w:val="0095794D"/>
    <w:rsid w:val="0096095B"/>
    <w:rsid w:val="009627B8"/>
    <w:rsid w:val="00972F26"/>
    <w:rsid w:val="0097381C"/>
    <w:rsid w:val="009900CF"/>
    <w:rsid w:val="009B72A6"/>
    <w:rsid w:val="009D0AAC"/>
    <w:rsid w:val="00A00650"/>
    <w:rsid w:val="00A020EE"/>
    <w:rsid w:val="00A17639"/>
    <w:rsid w:val="00A1786C"/>
    <w:rsid w:val="00A25927"/>
    <w:rsid w:val="00A27B46"/>
    <w:rsid w:val="00A41069"/>
    <w:rsid w:val="00A44305"/>
    <w:rsid w:val="00A53859"/>
    <w:rsid w:val="00A57785"/>
    <w:rsid w:val="00A87CC9"/>
    <w:rsid w:val="00A94758"/>
    <w:rsid w:val="00A96CAD"/>
    <w:rsid w:val="00AC5278"/>
    <w:rsid w:val="00AE4757"/>
    <w:rsid w:val="00AE7765"/>
    <w:rsid w:val="00AF42F6"/>
    <w:rsid w:val="00B11A78"/>
    <w:rsid w:val="00B13204"/>
    <w:rsid w:val="00B27AF6"/>
    <w:rsid w:val="00B44A9C"/>
    <w:rsid w:val="00B460A7"/>
    <w:rsid w:val="00B6268A"/>
    <w:rsid w:val="00B64F6E"/>
    <w:rsid w:val="00B83809"/>
    <w:rsid w:val="00BB0BD3"/>
    <w:rsid w:val="00BD3109"/>
    <w:rsid w:val="00C04601"/>
    <w:rsid w:val="00C274C9"/>
    <w:rsid w:val="00C30E4A"/>
    <w:rsid w:val="00C33AA0"/>
    <w:rsid w:val="00C36776"/>
    <w:rsid w:val="00C42126"/>
    <w:rsid w:val="00C4397E"/>
    <w:rsid w:val="00C50652"/>
    <w:rsid w:val="00C51626"/>
    <w:rsid w:val="00C55309"/>
    <w:rsid w:val="00C61DFD"/>
    <w:rsid w:val="00C629DF"/>
    <w:rsid w:val="00C67BC9"/>
    <w:rsid w:val="00C7348A"/>
    <w:rsid w:val="00C75CBD"/>
    <w:rsid w:val="00C82737"/>
    <w:rsid w:val="00C82DA0"/>
    <w:rsid w:val="00C94464"/>
    <w:rsid w:val="00C97219"/>
    <w:rsid w:val="00CA745F"/>
    <w:rsid w:val="00CB4822"/>
    <w:rsid w:val="00CC3602"/>
    <w:rsid w:val="00CC71CD"/>
    <w:rsid w:val="00CF3CC3"/>
    <w:rsid w:val="00D04348"/>
    <w:rsid w:val="00D05297"/>
    <w:rsid w:val="00D061B6"/>
    <w:rsid w:val="00D06408"/>
    <w:rsid w:val="00D13A02"/>
    <w:rsid w:val="00D16BD9"/>
    <w:rsid w:val="00D31028"/>
    <w:rsid w:val="00D34073"/>
    <w:rsid w:val="00D72E7D"/>
    <w:rsid w:val="00D9516C"/>
    <w:rsid w:val="00DA77AE"/>
    <w:rsid w:val="00DD42E9"/>
    <w:rsid w:val="00DE3259"/>
    <w:rsid w:val="00DF5271"/>
    <w:rsid w:val="00E06750"/>
    <w:rsid w:val="00E249F7"/>
    <w:rsid w:val="00E26BFC"/>
    <w:rsid w:val="00E30822"/>
    <w:rsid w:val="00E3596F"/>
    <w:rsid w:val="00E43E66"/>
    <w:rsid w:val="00E50D07"/>
    <w:rsid w:val="00E51339"/>
    <w:rsid w:val="00E55565"/>
    <w:rsid w:val="00E5593B"/>
    <w:rsid w:val="00E569E1"/>
    <w:rsid w:val="00E63165"/>
    <w:rsid w:val="00E70B2C"/>
    <w:rsid w:val="00E72215"/>
    <w:rsid w:val="00E95E8D"/>
    <w:rsid w:val="00E97215"/>
    <w:rsid w:val="00EB10E2"/>
    <w:rsid w:val="00EB4EBA"/>
    <w:rsid w:val="00ED2D77"/>
    <w:rsid w:val="00EE05D0"/>
    <w:rsid w:val="00EE5F11"/>
    <w:rsid w:val="00EE718F"/>
    <w:rsid w:val="00F01985"/>
    <w:rsid w:val="00F03208"/>
    <w:rsid w:val="00F032E1"/>
    <w:rsid w:val="00F104EB"/>
    <w:rsid w:val="00F14510"/>
    <w:rsid w:val="00F24D9F"/>
    <w:rsid w:val="00F446A2"/>
    <w:rsid w:val="00F61422"/>
    <w:rsid w:val="00F655C4"/>
    <w:rsid w:val="00F81D24"/>
    <w:rsid w:val="00F9785C"/>
    <w:rsid w:val="00FB6B5E"/>
    <w:rsid w:val="00FC0A22"/>
    <w:rsid w:val="00FD0E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37D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737D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37D8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2910B3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4E024F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7A5F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A5FAF"/>
  </w:style>
  <w:style w:type="paragraph" w:styleId="a7">
    <w:name w:val="footer"/>
    <w:basedOn w:val="a"/>
    <w:link w:val="a8"/>
    <w:uiPriority w:val="99"/>
    <w:unhideWhenUsed/>
    <w:rsid w:val="007A5F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A5FAF"/>
  </w:style>
  <w:style w:type="paragraph" w:styleId="a9">
    <w:name w:val="List Paragraph"/>
    <w:basedOn w:val="a"/>
    <w:uiPriority w:val="34"/>
    <w:qFormat/>
    <w:rsid w:val="006A20B1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0C19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C19E4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6505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37D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737D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37D8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2910B3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4E024F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7A5F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A5FAF"/>
  </w:style>
  <w:style w:type="paragraph" w:styleId="a7">
    <w:name w:val="footer"/>
    <w:basedOn w:val="a"/>
    <w:link w:val="a8"/>
    <w:uiPriority w:val="99"/>
    <w:unhideWhenUsed/>
    <w:rsid w:val="007A5F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A5FAF"/>
  </w:style>
  <w:style w:type="paragraph" w:styleId="a9">
    <w:name w:val="List Paragraph"/>
    <w:basedOn w:val="a"/>
    <w:uiPriority w:val="34"/>
    <w:qFormat/>
    <w:rsid w:val="006A20B1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0C19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C19E4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6505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2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408E05B5D5C33A6BB4DAEDA6CA83F398C2F53622FE1E5EBF7CC8F06D3AF0532BFBF92E62BFBDBD024B577BF20H4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408E05B5D5C33A6BB4DAEDA6CA83F398C2F53622FE1E5EBF7CC8F06D3AF0532BFBF92E62BFBDBD024B577BC20HA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408E05B5D5C33A6BB4DAEDA6CA83F398C2F53622FE1E5EBF7CC8F06D3AF0532BFBF92E62BFBDBD024B571BC20H5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20</Pages>
  <Words>7118</Words>
  <Characters>40577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Елена В. Скопина</cp:lastModifiedBy>
  <cp:revision>37</cp:revision>
  <cp:lastPrinted>2017-03-06T11:09:00Z</cp:lastPrinted>
  <dcterms:created xsi:type="dcterms:W3CDTF">2017-02-28T14:54:00Z</dcterms:created>
  <dcterms:modified xsi:type="dcterms:W3CDTF">2017-03-23T13:26:00Z</dcterms:modified>
</cp:coreProperties>
</file>